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E7" w:rsidRDefault="00DB5995">
      <w:pPr>
        <w:tabs>
          <w:tab w:val="center" w:pos="4889"/>
        </w:tabs>
        <w:spacing w:after="219" w:line="259" w:lineRule="auto"/>
        <w:ind w:left="0" w:firstLine="0"/>
      </w:pPr>
      <w:r>
        <w:t xml:space="preserve"> </w:t>
      </w:r>
      <w:r>
        <w:tab/>
      </w:r>
      <w:r>
        <w:rPr>
          <w:noProof/>
        </w:rPr>
        <mc:AlternateContent>
          <mc:Choice Requires="wpg">
            <w:drawing>
              <wp:inline distT="0" distB="0" distL="0" distR="0">
                <wp:extent cx="1259840" cy="1177497"/>
                <wp:effectExtent l="0" t="0" r="0" b="0"/>
                <wp:docPr id="4635" name="Group 4635"/>
                <wp:cNvGraphicFramePr/>
                <a:graphic xmlns:a="http://schemas.openxmlformats.org/drawingml/2006/main">
                  <a:graphicData uri="http://schemas.microsoft.com/office/word/2010/wordprocessingGroup">
                    <wpg:wgp>
                      <wpg:cNvGrpSpPr/>
                      <wpg:grpSpPr>
                        <a:xfrm>
                          <a:off x="0" y="0"/>
                          <a:ext cx="1259840" cy="1177497"/>
                          <a:chOff x="0" y="0"/>
                          <a:chExt cx="1259840" cy="1177497"/>
                        </a:xfrm>
                      </wpg:grpSpPr>
                      <wps:wsp>
                        <wps:cNvPr id="7" name="Rectangle 7"/>
                        <wps:cNvSpPr/>
                        <wps:spPr>
                          <a:xfrm>
                            <a:off x="719582" y="760086"/>
                            <a:ext cx="61383" cy="331552"/>
                          </a:xfrm>
                          <a:prstGeom prst="rect">
                            <a:avLst/>
                          </a:prstGeom>
                          <a:ln>
                            <a:noFill/>
                          </a:ln>
                        </wps:spPr>
                        <wps:txbx>
                          <w:txbxContent>
                            <w:p w:rsidR="00634FE7" w:rsidRDefault="00DB5995">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5"/>
                          <a:stretch>
                            <a:fillRect/>
                          </a:stretch>
                        </pic:blipFill>
                        <pic:spPr>
                          <a:xfrm>
                            <a:off x="0" y="0"/>
                            <a:ext cx="1259840" cy="1177497"/>
                          </a:xfrm>
                          <a:prstGeom prst="rect">
                            <a:avLst/>
                          </a:prstGeom>
                        </pic:spPr>
                      </pic:pic>
                    </wpg:wgp>
                  </a:graphicData>
                </a:graphic>
              </wp:inline>
            </w:drawing>
          </mc:Choice>
          <mc:Fallback>
            <w:pict>
              <v:group id="Group 4635" o:spid="_x0000_s1026" style="width:99.2pt;height:92.7pt;mso-position-horizontal-relative:char;mso-position-vertical-relative:line" coordsize="12598,11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">
                <v:rect id="Rectangle 7" o:spid="_x0000_s1027" style="position:absolute;left:7195;top:7600;width:614;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34FE7" w:rsidRDefault="00DB5995">
                        <w:pPr>
                          <w:spacing w:after="160" w:line="259" w:lineRule="auto"/>
                          <w:ind w:left="0" w:firstLine="0"/>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8" type="#_x0000_t75" style="position:absolute;width:12598;height:1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">
                  <v:imagedata r:id="rId6" o:title=""/>
                </v:shape>
                <w10:anchorlock/>
              </v:group>
            </w:pict>
          </mc:Fallback>
        </mc:AlternateContent>
      </w:r>
    </w:p>
    <w:p w:rsidR="00634FE7" w:rsidRDefault="00DB5995">
      <w:pPr>
        <w:spacing w:after="375" w:line="259" w:lineRule="auto"/>
        <w:ind w:left="181" w:firstLine="0"/>
        <w:jc w:val="center"/>
      </w:pPr>
      <w:r>
        <w:rPr>
          <w:b/>
          <w:sz w:val="32"/>
        </w:rPr>
        <w:t xml:space="preserve"> </w:t>
      </w:r>
    </w:p>
    <w:p w:rsidR="00634FE7" w:rsidRDefault="00115AE7">
      <w:pPr>
        <w:spacing w:after="282" w:line="259" w:lineRule="auto"/>
        <w:ind w:left="113" w:firstLine="0"/>
        <w:jc w:val="center"/>
      </w:pPr>
      <w:r>
        <w:rPr>
          <w:b/>
          <w:sz w:val="32"/>
        </w:rPr>
        <w:t>PE &amp; Sports Premium Funding 2018-2019</w:t>
      </w:r>
    </w:p>
    <w:p w:rsidR="00634FE7" w:rsidRDefault="00DB5995">
      <w:pPr>
        <w:pStyle w:val="Heading1"/>
        <w:ind w:left="561" w:hanging="230"/>
      </w:pPr>
      <w:r>
        <w:t>Background to PE &amp; Sport</w:t>
      </w:r>
      <w:r w:rsidR="00C61BEB">
        <w:t>s</w:t>
      </w:r>
      <w:r>
        <w:t xml:space="preserve"> Premium </w:t>
      </w:r>
      <w:r>
        <w:rPr>
          <w:b w:val="0"/>
        </w:rPr>
        <w:t xml:space="preserve">  </w:t>
      </w:r>
    </w:p>
    <w:p w:rsidR="00634FE7" w:rsidRDefault="00DB5995">
      <w:pPr>
        <w:spacing w:after="16" w:line="259" w:lineRule="auto"/>
        <w:ind w:left="720" w:firstLine="0"/>
      </w:pPr>
      <w:r>
        <w:rPr>
          <w:b/>
        </w:rPr>
        <w:t xml:space="preserve"> </w:t>
      </w:r>
      <w:r>
        <w:t xml:space="preserve"> </w:t>
      </w:r>
    </w:p>
    <w:p w:rsidR="00634FE7" w:rsidRDefault="00DB5995">
      <w:pPr>
        <w:ind w:left="278"/>
      </w:pPr>
      <w:r>
        <w:t xml:space="preserve">The Department of Education, Department for Health and Department for Media, Culture and Sport announced in March 2013 that there would be a grant for all primary aged children delivered through schools. This grant became available in the school year 2013/14 and continues to be available until further notice.   </w:t>
      </w:r>
    </w:p>
    <w:p w:rsidR="00634FE7" w:rsidRDefault="00DB5995">
      <w:pPr>
        <w:spacing w:after="16" w:line="259" w:lineRule="auto"/>
        <w:ind w:left="283" w:firstLine="0"/>
      </w:pPr>
      <w:r>
        <w:rPr>
          <w:b/>
        </w:rPr>
        <w:t xml:space="preserve"> </w:t>
      </w:r>
      <w:r>
        <w:t xml:space="preserve"> </w:t>
      </w:r>
    </w:p>
    <w:p w:rsidR="00634FE7" w:rsidRDefault="00DB5995">
      <w:pPr>
        <w:spacing w:after="50"/>
        <w:ind w:left="278"/>
      </w:pPr>
      <w:r>
        <w:t xml:space="preserve">The aims of the grant are to ensure children have the chance to:  </w:t>
      </w:r>
    </w:p>
    <w:p w:rsidR="00634FE7" w:rsidRDefault="00DB5995">
      <w:pPr>
        <w:numPr>
          <w:ilvl w:val="0"/>
          <w:numId w:val="1"/>
        </w:numPr>
        <w:spacing w:after="55"/>
        <w:ind w:hanging="571"/>
      </w:pPr>
      <w:r>
        <w:t xml:space="preserve">Develop a lifelong love for physical activity  </w:t>
      </w:r>
    </w:p>
    <w:p w:rsidR="00634FE7" w:rsidRDefault="00DB5995">
      <w:pPr>
        <w:numPr>
          <w:ilvl w:val="0"/>
          <w:numId w:val="1"/>
        </w:numPr>
        <w:spacing w:after="55"/>
        <w:ind w:hanging="571"/>
      </w:pPr>
      <w:r>
        <w:t xml:space="preserve">Enjoy PE and sport both in school and outside of school  </w:t>
      </w:r>
    </w:p>
    <w:p w:rsidR="00FC0DF3" w:rsidRDefault="00DB5995">
      <w:pPr>
        <w:numPr>
          <w:ilvl w:val="0"/>
          <w:numId w:val="1"/>
        </w:numPr>
        <w:spacing w:after="46"/>
        <w:ind w:hanging="571"/>
      </w:pPr>
      <w:r>
        <w:t xml:space="preserve">Compete in challenging sports activities against their peers  </w:t>
      </w:r>
    </w:p>
    <w:p w:rsidR="00634FE7" w:rsidRDefault="00FC0DF3">
      <w:pPr>
        <w:numPr>
          <w:ilvl w:val="0"/>
          <w:numId w:val="1"/>
        </w:numPr>
        <w:spacing w:after="46"/>
        <w:ind w:hanging="571"/>
      </w:pPr>
      <w:r>
        <w:t>W</w:t>
      </w:r>
      <w:r w:rsidR="00DB5995">
        <w:t xml:space="preserve">ork towards and achieve sporting excellence from a young age  </w:t>
      </w:r>
    </w:p>
    <w:p w:rsidR="00634FE7" w:rsidRDefault="00DB5995">
      <w:pPr>
        <w:spacing w:after="50" w:line="259" w:lineRule="auto"/>
        <w:ind w:left="283" w:firstLine="0"/>
      </w:pPr>
      <w:r>
        <w:t xml:space="preserve">  </w:t>
      </w:r>
    </w:p>
    <w:p w:rsidR="00634FE7" w:rsidRDefault="00DB5995">
      <w:pPr>
        <w:pStyle w:val="Heading1"/>
        <w:ind w:left="691" w:hanging="360"/>
      </w:pPr>
      <w:r>
        <w:t>Budget allocati</w:t>
      </w:r>
      <w:r w:rsidR="00115AE7">
        <w:t>on for the academic year 2018-19</w:t>
      </w:r>
      <w:r>
        <w:t xml:space="preserve"> </w:t>
      </w:r>
      <w:r>
        <w:rPr>
          <w:b w:val="0"/>
        </w:rPr>
        <w:t xml:space="preserve"> </w:t>
      </w:r>
    </w:p>
    <w:p w:rsidR="00634FE7" w:rsidRDefault="00DB5995">
      <w:pPr>
        <w:spacing w:after="16" w:line="259" w:lineRule="auto"/>
        <w:ind w:left="360" w:firstLine="0"/>
      </w:pPr>
      <w:r>
        <w:rPr>
          <w:b/>
        </w:rPr>
        <w:t xml:space="preserve"> </w:t>
      </w:r>
      <w:r>
        <w:t xml:space="preserve"> </w:t>
      </w:r>
    </w:p>
    <w:p w:rsidR="00634FE7" w:rsidRDefault="00DB5995">
      <w:pPr>
        <w:ind w:left="278"/>
      </w:pPr>
      <w:r w:rsidRPr="00717C6C">
        <w:t xml:space="preserve">Schools with 17 or more eligible pupils receive £16,000 and an additional payment of £10 per pupil.        </w:t>
      </w:r>
      <w:r w:rsidRPr="00CD4C05">
        <w:t>Funding received</w:t>
      </w:r>
      <w:r w:rsidR="00CD4C05">
        <w:t xml:space="preserve"> for this academic year: £18,854</w:t>
      </w:r>
      <w:r w:rsidRPr="00CD4C05">
        <w:t>.</w:t>
      </w:r>
      <w:r>
        <w:t xml:space="preserve"> </w:t>
      </w:r>
    </w:p>
    <w:p w:rsidR="00634FE7" w:rsidRDefault="00DB5995">
      <w:pPr>
        <w:spacing w:after="50" w:line="259" w:lineRule="auto"/>
        <w:ind w:left="360" w:firstLine="0"/>
      </w:pPr>
      <w:r>
        <w:t xml:space="preserve">  </w:t>
      </w:r>
    </w:p>
    <w:p w:rsidR="00634FE7" w:rsidRDefault="00DB5995">
      <w:pPr>
        <w:pStyle w:val="Heading1"/>
        <w:ind w:left="691" w:hanging="360"/>
      </w:pPr>
      <w:r>
        <w:t>Ofsted advice for spending Sports Premium</w:t>
      </w:r>
      <w:r>
        <w:rPr>
          <w:b w:val="0"/>
        </w:rPr>
        <w:t xml:space="preserve"> </w:t>
      </w:r>
    </w:p>
    <w:p w:rsidR="00634FE7" w:rsidRDefault="00DB5995">
      <w:pPr>
        <w:spacing w:after="16" w:line="259" w:lineRule="auto"/>
        <w:ind w:left="283" w:firstLine="0"/>
      </w:pPr>
      <w:r>
        <w:rPr>
          <w:b/>
        </w:rPr>
        <w:t xml:space="preserve"> </w:t>
      </w:r>
      <w:r>
        <w:t xml:space="preserve"> </w:t>
      </w:r>
    </w:p>
    <w:p w:rsidR="00634FE7" w:rsidRDefault="00DB5995">
      <w:pPr>
        <w:ind w:left="278"/>
      </w:pPr>
      <w:r>
        <w:t xml:space="preserve">It is up to individual schools to determine how best to use this additional funding, however in order to achieve the strategic aims of the grant it is recommended that the money is used to promote physical exercise over and above that is provided in the normal curriculum. Ofsted advise that this money should not be used to provide PE supply teachers (or coaches) to cover planning, preparation and assessment (PPA). </w:t>
      </w:r>
    </w:p>
    <w:p w:rsidR="00634FE7" w:rsidRDefault="00DB5995">
      <w:pPr>
        <w:spacing w:after="0" w:line="259" w:lineRule="auto"/>
        <w:ind w:left="283" w:firstLine="0"/>
      </w:pPr>
      <w:r>
        <w:t xml:space="preserve">  </w:t>
      </w:r>
    </w:p>
    <w:p w:rsidR="00634FE7" w:rsidRDefault="00DB5995">
      <w:pPr>
        <w:pStyle w:val="Heading1"/>
        <w:ind w:left="691" w:hanging="360"/>
      </w:pPr>
      <w:r>
        <w:t xml:space="preserve">Sports Premium and the Oaklands PE Strategic Plan </w:t>
      </w:r>
    </w:p>
    <w:p w:rsidR="00634FE7" w:rsidRDefault="00DB5995">
      <w:pPr>
        <w:spacing w:after="0" w:line="259" w:lineRule="auto"/>
        <w:ind w:left="283" w:firstLine="0"/>
      </w:pPr>
      <w:r>
        <w:t xml:space="preserve"> </w:t>
      </w:r>
    </w:p>
    <w:p w:rsidR="00634FE7" w:rsidRDefault="00DB5995">
      <w:pPr>
        <w:ind w:left="278"/>
      </w:pPr>
      <w:r>
        <w:t>There is a high level of strategic alignment between the aims of the PE Premium Grant and the Oakland</w:t>
      </w:r>
      <w:r w:rsidR="00115AE7">
        <w:t>s Strategic Plan for PE. In 2018/19</w:t>
      </w:r>
      <w:r>
        <w:t xml:space="preserve"> the Strategic Aims for PE at this school were: </w:t>
      </w:r>
    </w:p>
    <w:p w:rsidR="00634FE7" w:rsidRDefault="00DB5995">
      <w:pPr>
        <w:spacing w:after="2" w:line="259" w:lineRule="auto"/>
        <w:ind w:left="283" w:firstLine="0"/>
      </w:pPr>
      <w:r>
        <w:t xml:space="preserve"> </w:t>
      </w:r>
    </w:p>
    <w:p w:rsidR="00634FE7" w:rsidRDefault="00DB5995">
      <w:pPr>
        <w:numPr>
          <w:ilvl w:val="0"/>
          <w:numId w:val="2"/>
        </w:numPr>
        <w:ind w:hanging="437"/>
      </w:pPr>
      <w:r>
        <w:t xml:space="preserve">High Quality PE teaching supported by an effective assessment system  </w:t>
      </w:r>
    </w:p>
    <w:p w:rsidR="00634FE7" w:rsidRDefault="00DB5995">
      <w:pPr>
        <w:numPr>
          <w:ilvl w:val="0"/>
          <w:numId w:val="2"/>
        </w:numPr>
        <w:ind w:hanging="437"/>
      </w:pPr>
      <w:r>
        <w:t xml:space="preserve">70% of children are members of a school sports club or represent the school at sport </w:t>
      </w:r>
    </w:p>
    <w:p w:rsidR="00115AE7" w:rsidRDefault="00115AE7">
      <w:pPr>
        <w:numPr>
          <w:ilvl w:val="0"/>
          <w:numId w:val="2"/>
        </w:numPr>
        <w:ind w:hanging="437"/>
      </w:pPr>
      <w:r>
        <w:t>To utilise outside organisations in the immediate community to enhance PE Curriculum</w:t>
      </w:r>
    </w:p>
    <w:p w:rsidR="00115AE7" w:rsidRDefault="00115AE7">
      <w:pPr>
        <w:numPr>
          <w:ilvl w:val="0"/>
          <w:numId w:val="2"/>
        </w:numPr>
        <w:ind w:hanging="437"/>
      </w:pPr>
      <w:r>
        <w:t xml:space="preserve">To use staff meetings to look at building a curriculum that has continuity and </w:t>
      </w:r>
      <w:r w:rsidR="006D5B74">
        <w:t>progression</w:t>
      </w:r>
      <w:r>
        <w:t>.  To use outside organisations to help with this if needed.</w:t>
      </w:r>
    </w:p>
    <w:p w:rsidR="00634FE7" w:rsidRDefault="00DB5995">
      <w:pPr>
        <w:numPr>
          <w:ilvl w:val="0"/>
          <w:numId w:val="2"/>
        </w:numPr>
        <w:ind w:hanging="437"/>
      </w:pPr>
      <w:r>
        <w:t xml:space="preserve">Expand the range of sports on offer to raise participation levels </w:t>
      </w:r>
    </w:p>
    <w:p w:rsidR="00634FE7" w:rsidRDefault="00DB5995">
      <w:pPr>
        <w:numPr>
          <w:ilvl w:val="0"/>
          <w:numId w:val="2"/>
        </w:numPr>
        <w:ind w:hanging="437"/>
      </w:pPr>
      <w:r>
        <w:t xml:space="preserve">Risk assessments in place for all sports and effectively shared with all staff (to include off site activities) </w:t>
      </w:r>
    </w:p>
    <w:p w:rsidR="00634FE7" w:rsidRDefault="00DB5995">
      <w:pPr>
        <w:numPr>
          <w:ilvl w:val="0"/>
          <w:numId w:val="2"/>
        </w:numPr>
        <w:ind w:hanging="437"/>
      </w:pPr>
      <w:r>
        <w:t xml:space="preserve">Regular sports reports keep the Oaklands community informed of pupil involvement  </w:t>
      </w:r>
    </w:p>
    <w:p w:rsidR="00634FE7" w:rsidRDefault="00DB5995">
      <w:pPr>
        <w:spacing w:after="2" w:line="259" w:lineRule="auto"/>
        <w:ind w:left="283" w:firstLine="0"/>
      </w:pPr>
      <w:r>
        <w:t xml:space="preserve"> </w:t>
      </w:r>
    </w:p>
    <w:p w:rsidR="00115AE7" w:rsidRDefault="00115AE7">
      <w:pPr>
        <w:ind w:left="278"/>
      </w:pPr>
      <w:r>
        <w:t>To use a mix of staff and outside expertise to implement the a</w:t>
      </w:r>
      <w:r w:rsidR="006D5B74">
        <w:t>b</w:t>
      </w:r>
      <w:r>
        <w:t>ove.</w:t>
      </w:r>
    </w:p>
    <w:p w:rsidR="00115AE7" w:rsidRDefault="00115AE7">
      <w:pPr>
        <w:ind w:left="278"/>
      </w:pPr>
    </w:p>
    <w:p w:rsidR="00634FE7" w:rsidRDefault="00634FE7">
      <w:pPr>
        <w:spacing w:after="0" w:line="259" w:lineRule="auto"/>
        <w:ind w:left="283" w:firstLine="0"/>
      </w:pPr>
    </w:p>
    <w:p w:rsidR="00634FE7" w:rsidRDefault="00DB5995">
      <w:pPr>
        <w:ind w:left="278"/>
      </w:pPr>
      <w:r>
        <w:t xml:space="preserve">This approach was received very positively by parents and mentioned specifically in the parental survey, referring to the range of sports on offer and staff commitment. </w:t>
      </w:r>
    </w:p>
    <w:p w:rsidR="00634FE7" w:rsidRDefault="00DB5995">
      <w:pPr>
        <w:spacing w:after="0" w:line="259" w:lineRule="auto"/>
        <w:ind w:left="283" w:firstLine="0"/>
      </w:pPr>
      <w:r>
        <w:t xml:space="preserve"> </w:t>
      </w:r>
    </w:p>
    <w:tbl>
      <w:tblPr>
        <w:tblStyle w:val="TableGrid"/>
        <w:tblW w:w="7932" w:type="dxa"/>
        <w:tblInd w:w="1067" w:type="dxa"/>
        <w:tblCellMar>
          <w:top w:w="11" w:type="dxa"/>
          <w:left w:w="106" w:type="dxa"/>
          <w:bottom w:w="35" w:type="dxa"/>
          <w:right w:w="83" w:type="dxa"/>
        </w:tblCellMar>
        <w:tblLook w:val="04A0" w:firstRow="1" w:lastRow="0" w:firstColumn="1" w:lastColumn="0" w:noHBand="0" w:noVBand="1"/>
      </w:tblPr>
      <w:tblGrid>
        <w:gridCol w:w="1693"/>
        <w:gridCol w:w="4162"/>
        <w:gridCol w:w="2077"/>
      </w:tblGrid>
      <w:tr w:rsidR="00634FE7" w:rsidRPr="00115AE7">
        <w:trPr>
          <w:trHeight w:val="401"/>
        </w:trPr>
        <w:tc>
          <w:tcPr>
            <w:tcW w:w="1693" w:type="dxa"/>
            <w:tcBorders>
              <w:top w:val="single" w:sz="4" w:space="0" w:color="000000"/>
              <w:left w:val="single" w:sz="4" w:space="0" w:color="000000"/>
              <w:bottom w:val="single" w:sz="4" w:space="0" w:color="000000"/>
              <w:right w:val="single" w:sz="4" w:space="0" w:color="000000"/>
            </w:tcBorders>
            <w:shd w:val="clear" w:color="auto" w:fill="FFC000"/>
          </w:tcPr>
          <w:p w:rsidR="00634FE7" w:rsidRPr="00EA6AD0" w:rsidRDefault="00DB5995">
            <w:pPr>
              <w:spacing w:after="0" w:line="259" w:lineRule="auto"/>
              <w:ind w:left="512" w:firstLine="0"/>
            </w:pPr>
            <w:r w:rsidRPr="00EA6AD0">
              <w:rPr>
                <w:rFonts w:ascii="Arial" w:eastAsia="Arial" w:hAnsi="Arial" w:cs="Arial"/>
                <w:b/>
              </w:rPr>
              <w:t xml:space="preserve">Year(s) </w:t>
            </w:r>
          </w:p>
        </w:tc>
        <w:tc>
          <w:tcPr>
            <w:tcW w:w="41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EA6AD0" w:rsidRDefault="00DB5995">
            <w:pPr>
              <w:spacing w:after="0" w:line="259" w:lineRule="auto"/>
              <w:ind w:left="261" w:firstLine="0"/>
              <w:jc w:val="center"/>
            </w:pPr>
            <w:r w:rsidRPr="00EA6AD0">
              <w:rPr>
                <w:rFonts w:ascii="Arial" w:eastAsia="Arial" w:hAnsi="Arial" w:cs="Arial"/>
                <w:b/>
              </w:rPr>
              <w:t xml:space="preserve">Club </w:t>
            </w:r>
          </w:p>
        </w:tc>
        <w:tc>
          <w:tcPr>
            <w:tcW w:w="2077" w:type="dxa"/>
            <w:tcBorders>
              <w:top w:val="single" w:sz="4" w:space="0" w:color="000000"/>
              <w:left w:val="single" w:sz="4" w:space="0" w:color="000000"/>
              <w:bottom w:val="single" w:sz="4" w:space="0" w:color="000000"/>
              <w:right w:val="single" w:sz="4" w:space="0" w:color="000000"/>
            </w:tcBorders>
            <w:shd w:val="clear" w:color="auto" w:fill="FFC000"/>
          </w:tcPr>
          <w:p w:rsidR="00634FE7" w:rsidRPr="00EA6AD0" w:rsidRDefault="00DB5995">
            <w:pPr>
              <w:spacing w:after="0" w:line="259" w:lineRule="auto"/>
              <w:ind w:left="0" w:right="47" w:firstLine="0"/>
              <w:jc w:val="center"/>
            </w:pPr>
            <w:r w:rsidRPr="00EA6AD0">
              <w:rPr>
                <w:rFonts w:ascii="Arial" w:eastAsia="Arial" w:hAnsi="Arial" w:cs="Arial"/>
                <w:b/>
              </w:rPr>
              <w:t xml:space="preserve">Staff / External </w:t>
            </w:r>
          </w:p>
        </w:tc>
      </w:tr>
      <w:tr w:rsidR="00634FE7" w:rsidRPr="00115AE7">
        <w:trPr>
          <w:trHeight w:val="558"/>
        </w:trPr>
        <w:tc>
          <w:tcPr>
            <w:tcW w:w="1693" w:type="dxa"/>
            <w:tcBorders>
              <w:top w:val="single" w:sz="4" w:space="0" w:color="000000"/>
              <w:left w:val="single" w:sz="4" w:space="0" w:color="000000"/>
              <w:bottom w:val="single" w:sz="4" w:space="0" w:color="000000"/>
              <w:right w:val="single" w:sz="4" w:space="0" w:color="000000"/>
            </w:tcBorders>
            <w:vAlign w:val="bottom"/>
          </w:tcPr>
          <w:p w:rsidR="00634FE7" w:rsidRPr="00EA6AD0" w:rsidRDefault="00DB5995">
            <w:pPr>
              <w:spacing w:after="0" w:line="259" w:lineRule="auto"/>
              <w:ind w:left="0" w:right="14" w:firstLine="0"/>
              <w:jc w:val="center"/>
            </w:pPr>
            <w:r w:rsidRPr="00EA6AD0">
              <w:rPr>
                <w:rFonts w:ascii="Arial" w:eastAsia="Arial" w:hAnsi="Arial" w:cs="Arial"/>
              </w:rPr>
              <w:t xml:space="preserve">All </w:t>
            </w:r>
          </w:p>
        </w:tc>
        <w:tc>
          <w:tcPr>
            <w:tcW w:w="4162" w:type="dxa"/>
            <w:tcBorders>
              <w:top w:val="single" w:sz="4" w:space="0" w:color="000000"/>
              <w:left w:val="single" w:sz="4" w:space="0" w:color="000000"/>
              <w:bottom w:val="single" w:sz="4" w:space="0" w:color="000000"/>
              <w:right w:val="single" w:sz="4" w:space="0" w:color="000000"/>
            </w:tcBorders>
          </w:tcPr>
          <w:p w:rsidR="00634FE7" w:rsidRPr="00EA6AD0" w:rsidRDefault="00DB5995" w:rsidP="00F71B12">
            <w:pPr>
              <w:spacing w:after="0" w:line="259" w:lineRule="auto"/>
              <w:ind w:left="91" w:firstLine="0"/>
              <w:jc w:val="center"/>
            </w:pPr>
            <w:r w:rsidRPr="00EA6AD0">
              <w:rPr>
                <w:rFonts w:ascii="Arial" w:eastAsia="Arial" w:hAnsi="Arial" w:cs="Arial"/>
              </w:rPr>
              <w:t>EPC Soccer, Judo, Gym,</w:t>
            </w:r>
          </w:p>
          <w:p w:rsidR="00634FE7" w:rsidRPr="00EA6AD0" w:rsidRDefault="00DB5995">
            <w:pPr>
              <w:spacing w:after="0" w:line="259" w:lineRule="auto"/>
              <w:ind w:left="0" w:right="73" w:firstLine="0"/>
              <w:jc w:val="center"/>
            </w:pPr>
            <w:r w:rsidRPr="00EA6AD0">
              <w:rPr>
                <w:rFonts w:ascii="Arial" w:eastAsia="Arial" w:hAnsi="Arial" w:cs="Arial"/>
              </w:rPr>
              <w:t xml:space="preserve">Dance </w:t>
            </w:r>
          </w:p>
        </w:tc>
        <w:tc>
          <w:tcPr>
            <w:tcW w:w="2077" w:type="dxa"/>
            <w:tcBorders>
              <w:top w:val="single" w:sz="4" w:space="0" w:color="000000"/>
              <w:left w:val="single" w:sz="4" w:space="0" w:color="000000"/>
              <w:bottom w:val="single" w:sz="4" w:space="0" w:color="000000"/>
              <w:right w:val="single" w:sz="4" w:space="0" w:color="000000"/>
            </w:tcBorders>
            <w:vAlign w:val="center"/>
          </w:tcPr>
          <w:p w:rsidR="00634FE7" w:rsidRPr="00EA6AD0" w:rsidRDefault="00DB5995">
            <w:pPr>
              <w:spacing w:after="0" w:line="259" w:lineRule="auto"/>
              <w:ind w:left="0" w:firstLine="0"/>
            </w:pPr>
            <w:r w:rsidRPr="00EA6AD0">
              <w:rPr>
                <w:rFonts w:ascii="Arial" w:eastAsia="Arial" w:hAnsi="Arial" w:cs="Arial"/>
              </w:rPr>
              <w:t xml:space="preserve">External Providers </w:t>
            </w:r>
          </w:p>
        </w:tc>
      </w:tr>
      <w:tr w:rsidR="00634FE7" w:rsidRPr="00115AE7">
        <w:trPr>
          <w:trHeight w:val="557"/>
        </w:trPr>
        <w:tc>
          <w:tcPr>
            <w:tcW w:w="1693" w:type="dxa"/>
            <w:tcBorders>
              <w:top w:val="single" w:sz="4" w:space="0" w:color="000000"/>
              <w:left w:val="single" w:sz="4" w:space="0" w:color="000000"/>
              <w:bottom w:val="single" w:sz="4" w:space="0" w:color="000000"/>
              <w:right w:val="single" w:sz="4" w:space="0" w:color="000000"/>
            </w:tcBorders>
            <w:vAlign w:val="bottom"/>
          </w:tcPr>
          <w:p w:rsidR="00634FE7" w:rsidRPr="00EA6AD0" w:rsidRDefault="00DB5995">
            <w:pPr>
              <w:spacing w:after="0" w:line="259" w:lineRule="auto"/>
              <w:ind w:left="0" w:right="14" w:firstLine="0"/>
              <w:jc w:val="center"/>
            </w:pPr>
            <w:r w:rsidRPr="00EA6AD0">
              <w:rPr>
                <w:rFonts w:ascii="Arial" w:eastAsia="Arial" w:hAnsi="Arial" w:cs="Arial"/>
              </w:rPr>
              <w:t xml:space="preserve">All </w:t>
            </w:r>
          </w:p>
        </w:tc>
        <w:tc>
          <w:tcPr>
            <w:tcW w:w="4162"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91" w:firstLine="0"/>
              <w:jc w:val="center"/>
            </w:pPr>
            <w:r w:rsidRPr="00EA6AD0">
              <w:rPr>
                <w:rFonts w:ascii="Arial" w:eastAsia="Arial" w:hAnsi="Arial" w:cs="Arial"/>
              </w:rPr>
              <w:t xml:space="preserve">Athletics, Running, Cross Country, </w:t>
            </w:r>
          </w:p>
          <w:p w:rsidR="00AC1B6A" w:rsidRPr="00EA6AD0" w:rsidRDefault="00AC1B6A" w:rsidP="00C159E0">
            <w:pPr>
              <w:spacing w:after="0" w:line="259" w:lineRule="auto"/>
              <w:ind w:left="0" w:right="71" w:firstLine="0"/>
              <w:jc w:val="center"/>
              <w:rPr>
                <w:rFonts w:ascii="Arial" w:eastAsia="Arial" w:hAnsi="Arial" w:cs="Arial"/>
              </w:rPr>
            </w:pPr>
            <w:r w:rsidRPr="00EA6AD0">
              <w:rPr>
                <w:rFonts w:ascii="Arial" w:eastAsia="Arial" w:hAnsi="Arial" w:cs="Arial"/>
              </w:rPr>
              <w:t>Boules, Girls Football</w:t>
            </w:r>
          </w:p>
        </w:tc>
        <w:tc>
          <w:tcPr>
            <w:tcW w:w="2077" w:type="dxa"/>
            <w:tcBorders>
              <w:top w:val="single" w:sz="4" w:space="0" w:color="000000"/>
              <w:left w:val="single" w:sz="4" w:space="0" w:color="000000"/>
              <w:bottom w:val="single" w:sz="4" w:space="0" w:color="000000"/>
              <w:right w:val="single" w:sz="4" w:space="0" w:color="000000"/>
            </w:tcBorders>
            <w:vAlign w:val="center"/>
          </w:tcPr>
          <w:p w:rsidR="00634FE7" w:rsidRPr="00EA6AD0" w:rsidRDefault="00DB5995">
            <w:pPr>
              <w:spacing w:after="0" w:line="259" w:lineRule="auto"/>
              <w:ind w:left="0" w:right="90" w:firstLine="0"/>
              <w:jc w:val="center"/>
            </w:pPr>
            <w:r w:rsidRPr="00EA6AD0">
              <w:rPr>
                <w:rFonts w:ascii="Arial" w:eastAsia="Arial" w:hAnsi="Arial" w:cs="Arial"/>
              </w:rPr>
              <w:t xml:space="preserve">Staff </w:t>
            </w:r>
          </w:p>
        </w:tc>
      </w:tr>
      <w:tr w:rsidR="00634FE7" w:rsidRPr="00115AE7">
        <w:trPr>
          <w:trHeight w:val="557"/>
        </w:trPr>
        <w:tc>
          <w:tcPr>
            <w:tcW w:w="1693" w:type="dxa"/>
            <w:tcBorders>
              <w:top w:val="single" w:sz="4" w:space="0" w:color="000000"/>
              <w:left w:val="single" w:sz="4" w:space="0" w:color="000000"/>
              <w:bottom w:val="single" w:sz="4" w:space="0" w:color="000000"/>
              <w:right w:val="single" w:sz="4" w:space="0" w:color="000000"/>
            </w:tcBorders>
            <w:vAlign w:val="bottom"/>
          </w:tcPr>
          <w:p w:rsidR="00634FE7" w:rsidRPr="00EA6AD0" w:rsidRDefault="00DB5995">
            <w:pPr>
              <w:spacing w:after="0" w:line="259" w:lineRule="auto"/>
              <w:ind w:left="0" w:right="12" w:firstLine="0"/>
              <w:jc w:val="center"/>
            </w:pPr>
            <w:r w:rsidRPr="00EA6AD0">
              <w:rPr>
                <w:rFonts w:ascii="Arial" w:eastAsia="Arial" w:hAnsi="Arial" w:cs="Arial"/>
              </w:rPr>
              <w:t xml:space="preserve">Years 5 &amp; 6 </w:t>
            </w:r>
          </w:p>
        </w:tc>
        <w:tc>
          <w:tcPr>
            <w:tcW w:w="4162" w:type="dxa"/>
            <w:tcBorders>
              <w:top w:val="single" w:sz="4" w:space="0" w:color="000000"/>
              <w:left w:val="single" w:sz="4" w:space="0" w:color="000000"/>
              <w:bottom w:val="single" w:sz="4" w:space="0" w:color="000000"/>
              <w:right w:val="single" w:sz="4" w:space="0" w:color="000000"/>
            </w:tcBorders>
          </w:tcPr>
          <w:p w:rsidR="00634FE7" w:rsidRPr="00EA6AD0" w:rsidRDefault="00DB5995" w:rsidP="00F71B12">
            <w:pPr>
              <w:spacing w:after="0" w:line="259" w:lineRule="auto"/>
              <w:jc w:val="center"/>
            </w:pPr>
            <w:r w:rsidRPr="00EA6AD0">
              <w:rPr>
                <w:rFonts w:ascii="Arial" w:eastAsia="Arial" w:hAnsi="Arial" w:cs="Arial"/>
              </w:rPr>
              <w:t>Football, Tag Rugby, Hockey, Netball,</w:t>
            </w:r>
            <w:r w:rsidR="00F71B12">
              <w:rPr>
                <w:rFonts w:ascii="Arial" w:eastAsia="Arial" w:hAnsi="Arial" w:cs="Arial"/>
              </w:rPr>
              <w:t xml:space="preserve"> </w:t>
            </w:r>
            <w:r w:rsidRPr="00EA6AD0">
              <w:rPr>
                <w:rFonts w:ascii="Arial" w:eastAsia="Arial" w:hAnsi="Arial" w:cs="Arial"/>
              </w:rPr>
              <w:t>Cricket</w:t>
            </w:r>
          </w:p>
        </w:tc>
        <w:tc>
          <w:tcPr>
            <w:tcW w:w="2077"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571" w:hanging="542"/>
              <w:jc w:val="both"/>
            </w:pPr>
            <w:r w:rsidRPr="00EA6AD0">
              <w:rPr>
                <w:rFonts w:ascii="Arial" w:eastAsia="Arial" w:hAnsi="Arial" w:cs="Arial"/>
              </w:rPr>
              <w:t>External</w:t>
            </w:r>
            <w:r w:rsidR="00F71B12">
              <w:rPr>
                <w:rFonts w:ascii="Arial" w:eastAsia="Arial" w:hAnsi="Arial" w:cs="Arial"/>
              </w:rPr>
              <w:t xml:space="preserve"> </w:t>
            </w:r>
            <w:r w:rsidRPr="00EA6AD0">
              <w:rPr>
                <w:rFonts w:ascii="Arial" w:eastAsia="Arial" w:hAnsi="Arial" w:cs="Arial"/>
              </w:rPr>
              <w:t xml:space="preserve">Coaches &amp; Staff </w:t>
            </w:r>
          </w:p>
        </w:tc>
      </w:tr>
      <w:tr w:rsidR="00634FE7" w:rsidRPr="00115AE7">
        <w:trPr>
          <w:trHeight w:val="293"/>
        </w:trPr>
        <w:tc>
          <w:tcPr>
            <w:tcW w:w="1693"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52" w:firstLine="0"/>
            </w:pPr>
            <w:r w:rsidRPr="00EA6AD0">
              <w:rPr>
                <w:rFonts w:ascii="Arial" w:eastAsia="Arial" w:hAnsi="Arial" w:cs="Arial"/>
              </w:rPr>
              <w:t xml:space="preserve">Years 4, 5 &amp; 6 </w:t>
            </w:r>
          </w:p>
        </w:tc>
        <w:tc>
          <w:tcPr>
            <w:tcW w:w="4162"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88" w:firstLine="0"/>
              <w:jc w:val="center"/>
            </w:pPr>
            <w:proofErr w:type="spellStart"/>
            <w:r w:rsidRPr="00EA6AD0">
              <w:rPr>
                <w:rFonts w:ascii="Arial" w:eastAsia="Arial" w:hAnsi="Arial" w:cs="Arial"/>
              </w:rPr>
              <w:t>Kurling</w:t>
            </w:r>
            <w:proofErr w:type="spellEnd"/>
            <w:r w:rsidRPr="00EA6AD0">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90" w:firstLine="0"/>
              <w:jc w:val="center"/>
            </w:pPr>
            <w:r w:rsidRPr="00EA6AD0">
              <w:rPr>
                <w:rFonts w:ascii="Arial" w:eastAsia="Arial" w:hAnsi="Arial" w:cs="Arial"/>
              </w:rPr>
              <w:t xml:space="preserve">Staff </w:t>
            </w:r>
          </w:p>
        </w:tc>
      </w:tr>
      <w:tr w:rsidR="00634FE7" w:rsidRPr="00115AE7">
        <w:trPr>
          <w:trHeight w:val="298"/>
        </w:trPr>
        <w:tc>
          <w:tcPr>
            <w:tcW w:w="1693"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12" w:firstLine="0"/>
              <w:jc w:val="center"/>
            </w:pPr>
            <w:r w:rsidRPr="00EA6AD0">
              <w:rPr>
                <w:rFonts w:ascii="Arial" w:eastAsia="Arial" w:hAnsi="Arial" w:cs="Arial"/>
              </w:rPr>
              <w:t xml:space="preserve">Year 4 </w:t>
            </w:r>
          </w:p>
        </w:tc>
        <w:tc>
          <w:tcPr>
            <w:tcW w:w="4162"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87" w:firstLine="0"/>
              <w:jc w:val="center"/>
            </w:pPr>
            <w:r w:rsidRPr="00EA6AD0">
              <w:rPr>
                <w:rFonts w:ascii="Arial" w:eastAsia="Arial" w:hAnsi="Arial" w:cs="Arial"/>
              </w:rPr>
              <w:t xml:space="preserve">Badminton </w:t>
            </w:r>
          </w:p>
        </w:tc>
        <w:tc>
          <w:tcPr>
            <w:tcW w:w="2077"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90" w:firstLine="0"/>
              <w:jc w:val="center"/>
            </w:pPr>
            <w:r w:rsidRPr="00EA6AD0">
              <w:rPr>
                <w:rFonts w:ascii="Arial" w:eastAsia="Arial" w:hAnsi="Arial" w:cs="Arial"/>
              </w:rPr>
              <w:t xml:space="preserve">Staff </w:t>
            </w:r>
          </w:p>
        </w:tc>
      </w:tr>
      <w:tr w:rsidR="00634FE7">
        <w:trPr>
          <w:trHeight w:val="293"/>
        </w:trPr>
        <w:tc>
          <w:tcPr>
            <w:tcW w:w="1693"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12" w:firstLine="0"/>
              <w:jc w:val="center"/>
            </w:pPr>
            <w:r w:rsidRPr="00EA6AD0">
              <w:rPr>
                <w:rFonts w:ascii="Arial" w:eastAsia="Arial" w:hAnsi="Arial" w:cs="Arial"/>
              </w:rPr>
              <w:t xml:space="preserve">Years 3 &amp; 4 </w:t>
            </w:r>
          </w:p>
        </w:tc>
        <w:tc>
          <w:tcPr>
            <w:tcW w:w="4162"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80" w:firstLine="0"/>
              <w:jc w:val="center"/>
            </w:pPr>
            <w:r w:rsidRPr="00EA6AD0">
              <w:rPr>
                <w:rFonts w:ascii="Arial" w:eastAsia="Arial" w:hAnsi="Arial" w:cs="Arial"/>
              </w:rPr>
              <w:t xml:space="preserve">Tag Rugby </w:t>
            </w:r>
          </w:p>
        </w:tc>
        <w:tc>
          <w:tcPr>
            <w:tcW w:w="2077" w:type="dxa"/>
            <w:tcBorders>
              <w:top w:val="single" w:sz="4" w:space="0" w:color="000000"/>
              <w:left w:val="single" w:sz="4" w:space="0" w:color="000000"/>
              <w:bottom w:val="single" w:sz="4" w:space="0" w:color="000000"/>
              <w:right w:val="single" w:sz="4" w:space="0" w:color="000000"/>
            </w:tcBorders>
          </w:tcPr>
          <w:p w:rsidR="00634FE7" w:rsidRPr="00EA6AD0" w:rsidRDefault="00DB5995">
            <w:pPr>
              <w:spacing w:after="0" w:line="259" w:lineRule="auto"/>
              <w:ind w:left="0" w:right="90" w:firstLine="0"/>
              <w:jc w:val="center"/>
            </w:pPr>
            <w:r w:rsidRPr="00EA6AD0">
              <w:rPr>
                <w:rFonts w:ascii="Arial" w:eastAsia="Arial" w:hAnsi="Arial" w:cs="Arial"/>
              </w:rPr>
              <w:t xml:space="preserve">Staff </w:t>
            </w:r>
          </w:p>
        </w:tc>
      </w:tr>
    </w:tbl>
    <w:p w:rsidR="00634FE7" w:rsidRDefault="00DB5995">
      <w:pPr>
        <w:spacing w:after="2" w:line="259" w:lineRule="auto"/>
        <w:ind w:left="283" w:firstLine="0"/>
      </w:pPr>
      <w:r>
        <w:t xml:space="preserve"> </w:t>
      </w:r>
    </w:p>
    <w:p w:rsidR="00634FE7" w:rsidRDefault="00115AE7">
      <w:pPr>
        <w:pStyle w:val="Heading1"/>
        <w:ind w:left="691" w:hanging="360"/>
      </w:pPr>
      <w:r>
        <w:t>Summary of Impact for 2018/19</w:t>
      </w:r>
    </w:p>
    <w:p w:rsidR="00634FE7" w:rsidRDefault="00DB5995">
      <w:pPr>
        <w:spacing w:after="0" w:line="259" w:lineRule="auto"/>
        <w:ind w:left="283" w:firstLine="0"/>
      </w:pPr>
      <w:r>
        <w:t xml:space="preserve"> </w:t>
      </w:r>
    </w:p>
    <w:p w:rsidR="00634FE7" w:rsidRPr="006E33CF" w:rsidRDefault="00DB5995">
      <w:pPr>
        <w:numPr>
          <w:ilvl w:val="0"/>
          <w:numId w:val="3"/>
        </w:numPr>
        <w:ind w:hanging="360"/>
      </w:pPr>
      <w:r w:rsidRPr="006E33CF">
        <w:t xml:space="preserve">73% of children participated in a school team or extra-curricular sports club </w:t>
      </w:r>
    </w:p>
    <w:p w:rsidR="006D5B74" w:rsidRDefault="00DB5995">
      <w:pPr>
        <w:numPr>
          <w:ilvl w:val="0"/>
          <w:numId w:val="3"/>
        </w:numPr>
        <w:ind w:hanging="360"/>
      </w:pPr>
      <w:r>
        <w:t>New sports introduced this year into the curriculum and clubs –</w:t>
      </w:r>
      <w:r w:rsidR="00AF1D3E">
        <w:t xml:space="preserve"> boule, girls Football. </w:t>
      </w:r>
      <w:r>
        <w:t xml:space="preserve">In conjunction with Wellington College we introduced Real Tennis taster lessons </w:t>
      </w:r>
    </w:p>
    <w:p w:rsidR="00C159E0" w:rsidRDefault="00C159E0">
      <w:pPr>
        <w:numPr>
          <w:ilvl w:val="0"/>
          <w:numId w:val="3"/>
        </w:numPr>
        <w:ind w:hanging="360"/>
      </w:pPr>
      <w:r>
        <w:t>Taster Sessions in tennis and cricket from outside organisations with all classes and teachers.</w:t>
      </w:r>
    </w:p>
    <w:p w:rsidR="00C159E0" w:rsidRDefault="00C159E0">
      <w:pPr>
        <w:numPr>
          <w:ilvl w:val="0"/>
          <w:numId w:val="3"/>
        </w:numPr>
        <w:ind w:hanging="360"/>
      </w:pPr>
      <w:r>
        <w:t xml:space="preserve">Camberley Rugby Lessons with Year 4 </w:t>
      </w:r>
      <w:r w:rsidR="00F71B12">
        <w:t>p</w:t>
      </w:r>
      <w:r>
        <w:t xml:space="preserve">upils and teachers. </w:t>
      </w:r>
    </w:p>
    <w:p w:rsidR="00115AE7" w:rsidRDefault="00AF1D3E">
      <w:pPr>
        <w:numPr>
          <w:ilvl w:val="0"/>
          <w:numId w:val="3"/>
        </w:numPr>
        <w:ind w:hanging="360"/>
      </w:pPr>
      <w:r>
        <w:t xml:space="preserve">18 </w:t>
      </w:r>
      <w:r w:rsidR="00DB5995">
        <w:t xml:space="preserve">different sports clubs were on offer in addition to our curriculum PE </w:t>
      </w:r>
    </w:p>
    <w:p w:rsidR="00115AE7" w:rsidRDefault="00115AE7">
      <w:pPr>
        <w:numPr>
          <w:ilvl w:val="0"/>
          <w:numId w:val="3"/>
        </w:numPr>
        <w:ind w:hanging="360"/>
      </w:pPr>
      <w:r>
        <w:t>Swimming lessons have been changed to Year 3</w:t>
      </w:r>
      <w:r w:rsidR="007C0330">
        <w:t>, instead of Year 5 to ensure all pupils can swim beyond the curriculum requirements. F</w:t>
      </w:r>
      <w:r>
        <w:t>urther catch up lessons for a number of children i</w:t>
      </w:r>
      <w:r w:rsidR="007C0330">
        <w:t>n year 4 and 5 are in place to ensure pupils leave Oaklands with this vital life skill.</w:t>
      </w:r>
    </w:p>
    <w:p w:rsidR="00DB5995" w:rsidRDefault="00DB5995">
      <w:pPr>
        <w:numPr>
          <w:ilvl w:val="0"/>
          <w:numId w:val="3"/>
        </w:numPr>
        <w:ind w:hanging="360"/>
      </w:pPr>
      <w:r>
        <w:t xml:space="preserve">Working closely with Pinewood Gym – a series of coach led lessons for </w:t>
      </w:r>
      <w:r w:rsidR="00F71B12">
        <w:t>Y</w:t>
      </w:r>
      <w:r>
        <w:t>ear 5, staff training and each year group spending one afternoon at the gym itself.</w:t>
      </w:r>
    </w:p>
    <w:p w:rsidR="00DB5995" w:rsidRDefault="00DB5995">
      <w:pPr>
        <w:numPr>
          <w:ilvl w:val="0"/>
          <w:numId w:val="3"/>
        </w:numPr>
        <w:ind w:hanging="360"/>
      </w:pPr>
      <w:r>
        <w:t xml:space="preserve">Staff meetings looked at the curriculum to ensure continuity and </w:t>
      </w:r>
      <w:r w:rsidR="006D5B74">
        <w:t>progression</w:t>
      </w:r>
      <w:r>
        <w:t>.</w:t>
      </w:r>
    </w:p>
    <w:p w:rsidR="00634FE7" w:rsidRDefault="00DB5995">
      <w:pPr>
        <w:numPr>
          <w:ilvl w:val="0"/>
          <w:numId w:val="3"/>
        </w:numPr>
        <w:ind w:hanging="360"/>
      </w:pPr>
      <w:r>
        <w:t>Daily Mile Challenge, which has now been running a year has proved very successful and beneficial and so an all-weather track made of artificial grass has been installed over the summer.  Individual tracking system in place to record provision.</w:t>
      </w:r>
    </w:p>
    <w:p w:rsidR="00DB5995" w:rsidRDefault="00DB5995">
      <w:pPr>
        <w:numPr>
          <w:ilvl w:val="0"/>
          <w:numId w:val="3"/>
        </w:numPr>
        <w:ind w:hanging="360"/>
      </w:pPr>
      <w:r>
        <w:t>Sponsored event to support an athlete, Stef Collins Olympic basketball.</w:t>
      </w:r>
    </w:p>
    <w:p w:rsidR="00634FE7" w:rsidRDefault="00DB5995">
      <w:pPr>
        <w:numPr>
          <w:ilvl w:val="0"/>
          <w:numId w:val="3"/>
        </w:numPr>
        <w:ind w:hanging="360"/>
      </w:pPr>
      <w:r w:rsidRPr="003A1D01">
        <w:t xml:space="preserve">Oaklands Juniors </w:t>
      </w:r>
      <w:r w:rsidR="006E534F">
        <w:t xml:space="preserve">Athletics Team </w:t>
      </w:r>
      <w:r w:rsidRPr="003A1D01">
        <w:t>represented Wokingham at the Berkshire Games</w:t>
      </w:r>
      <w:r w:rsidR="006D5B74" w:rsidRPr="003A1D01">
        <w:t>.</w:t>
      </w:r>
    </w:p>
    <w:p w:rsidR="00C159E0" w:rsidRDefault="00C159E0">
      <w:pPr>
        <w:numPr>
          <w:ilvl w:val="0"/>
          <w:numId w:val="3"/>
        </w:numPr>
        <w:ind w:hanging="360"/>
      </w:pPr>
      <w:r>
        <w:t>A third of the school has taken part in the Thames Valley Cross Country League Division One, with a number of children winning cups and medals.</w:t>
      </w:r>
    </w:p>
    <w:p w:rsidR="006E534F" w:rsidRDefault="006E534F">
      <w:pPr>
        <w:numPr>
          <w:ilvl w:val="0"/>
          <w:numId w:val="3"/>
        </w:numPr>
        <w:ind w:hanging="360"/>
      </w:pPr>
      <w:r>
        <w:t>Girls</w:t>
      </w:r>
      <w:r w:rsidR="00586DEC">
        <w:t>’</w:t>
      </w:r>
      <w:r>
        <w:t xml:space="preserve"> football has been successfully introduced.</w:t>
      </w:r>
    </w:p>
    <w:p w:rsidR="006E534F" w:rsidRDefault="006E534F">
      <w:pPr>
        <w:numPr>
          <w:ilvl w:val="0"/>
          <w:numId w:val="3"/>
        </w:numPr>
        <w:ind w:hanging="360"/>
      </w:pPr>
      <w:r>
        <w:t xml:space="preserve"> The school competes in a number of leagues namely:</w:t>
      </w:r>
    </w:p>
    <w:p w:rsidR="006E534F" w:rsidRDefault="006E534F" w:rsidP="006E534F">
      <w:pPr>
        <w:pStyle w:val="ListParagraph"/>
        <w:numPr>
          <w:ilvl w:val="0"/>
          <w:numId w:val="5"/>
        </w:numPr>
      </w:pPr>
      <w:r>
        <w:t>Hockey</w:t>
      </w:r>
    </w:p>
    <w:p w:rsidR="006E534F" w:rsidRDefault="006E534F" w:rsidP="006E534F">
      <w:pPr>
        <w:pStyle w:val="ListParagraph"/>
        <w:numPr>
          <w:ilvl w:val="0"/>
          <w:numId w:val="5"/>
        </w:numPr>
      </w:pPr>
      <w:r>
        <w:t>Football</w:t>
      </w:r>
    </w:p>
    <w:p w:rsidR="006E534F" w:rsidRDefault="006E534F" w:rsidP="006E534F">
      <w:pPr>
        <w:pStyle w:val="ListParagraph"/>
        <w:numPr>
          <w:ilvl w:val="0"/>
          <w:numId w:val="5"/>
        </w:numPr>
      </w:pPr>
      <w:r>
        <w:t>Rugby</w:t>
      </w:r>
    </w:p>
    <w:p w:rsidR="006E534F" w:rsidRDefault="006E534F" w:rsidP="006E534F">
      <w:pPr>
        <w:pStyle w:val="ListParagraph"/>
        <w:numPr>
          <w:ilvl w:val="0"/>
          <w:numId w:val="5"/>
        </w:numPr>
      </w:pPr>
      <w:r>
        <w:t>Netball</w:t>
      </w:r>
    </w:p>
    <w:p w:rsidR="006E534F" w:rsidRDefault="006E534F" w:rsidP="006E534F">
      <w:pPr>
        <w:pStyle w:val="ListParagraph"/>
        <w:numPr>
          <w:ilvl w:val="0"/>
          <w:numId w:val="5"/>
        </w:numPr>
      </w:pPr>
      <w:r>
        <w:t>Cricket</w:t>
      </w:r>
    </w:p>
    <w:p w:rsidR="006E534F" w:rsidRDefault="006E534F" w:rsidP="00717C6C">
      <w:pPr>
        <w:pStyle w:val="ListParagraph"/>
        <w:numPr>
          <w:ilvl w:val="0"/>
          <w:numId w:val="11"/>
        </w:numPr>
      </w:pPr>
      <w:r>
        <w:t>The school has entered a number of competitions including:</w:t>
      </w:r>
    </w:p>
    <w:p w:rsidR="006E534F" w:rsidRDefault="006E534F" w:rsidP="006E534F">
      <w:pPr>
        <w:pStyle w:val="ListParagraph"/>
        <w:numPr>
          <w:ilvl w:val="0"/>
          <w:numId w:val="9"/>
        </w:numPr>
      </w:pPr>
      <w:r>
        <w:t>Gymnastics</w:t>
      </w:r>
    </w:p>
    <w:p w:rsidR="006E534F" w:rsidRDefault="006E534F" w:rsidP="006E534F">
      <w:pPr>
        <w:pStyle w:val="ListParagraph"/>
        <w:numPr>
          <w:ilvl w:val="0"/>
          <w:numId w:val="9"/>
        </w:numPr>
      </w:pPr>
      <w:r>
        <w:t>Swimming</w:t>
      </w:r>
    </w:p>
    <w:p w:rsidR="006E534F" w:rsidRDefault="006E534F" w:rsidP="006E534F">
      <w:pPr>
        <w:pStyle w:val="ListParagraph"/>
        <w:numPr>
          <w:ilvl w:val="0"/>
          <w:numId w:val="9"/>
        </w:numPr>
      </w:pPr>
      <w:r>
        <w:t>Golf</w:t>
      </w:r>
    </w:p>
    <w:p w:rsidR="006E534F" w:rsidRDefault="006E534F" w:rsidP="006E534F">
      <w:pPr>
        <w:pStyle w:val="ListParagraph"/>
        <w:numPr>
          <w:ilvl w:val="0"/>
          <w:numId w:val="9"/>
        </w:numPr>
      </w:pPr>
      <w:r>
        <w:t>Badminton</w:t>
      </w:r>
    </w:p>
    <w:p w:rsidR="006E534F" w:rsidRPr="003A1D01" w:rsidRDefault="006E534F" w:rsidP="006E534F">
      <w:pPr>
        <w:pStyle w:val="ListParagraph"/>
        <w:ind w:left="1440" w:firstLine="0"/>
      </w:pPr>
    </w:p>
    <w:p w:rsidR="00634FE7" w:rsidRDefault="00DB5995">
      <w:pPr>
        <w:spacing w:after="0" w:line="259" w:lineRule="auto"/>
        <w:ind w:left="1003" w:firstLine="0"/>
      </w:pPr>
      <w:r>
        <w:t xml:space="preserve"> </w:t>
      </w:r>
    </w:p>
    <w:tbl>
      <w:tblPr>
        <w:tblStyle w:val="TableGrid"/>
        <w:tblW w:w="10351" w:type="dxa"/>
        <w:tblInd w:w="-143" w:type="dxa"/>
        <w:tblCellMar>
          <w:top w:w="5" w:type="dxa"/>
          <w:left w:w="200" w:type="dxa"/>
          <w:right w:w="41" w:type="dxa"/>
        </w:tblCellMar>
        <w:tblLook w:val="04A0" w:firstRow="1" w:lastRow="0" w:firstColumn="1" w:lastColumn="0" w:noHBand="0" w:noVBand="1"/>
      </w:tblPr>
      <w:tblGrid>
        <w:gridCol w:w="9389"/>
        <w:gridCol w:w="962"/>
      </w:tblGrid>
      <w:tr w:rsidR="00634FE7">
        <w:trPr>
          <w:trHeight w:val="776"/>
        </w:trPr>
        <w:tc>
          <w:tcPr>
            <w:tcW w:w="9389" w:type="dxa"/>
            <w:tcBorders>
              <w:top w:val="single" w:sz="4" w:space="0" w:color="000000"/>
              <w:left w:val="single" w:sz="4" w:space="0" w:color="000000"/>
              <w:bottom w:val="single" w:sz="4" w:space="0" w:color="000000"/>
              <w:right w:val="nil"/>
            </w:tcBorders>
          </w:tcPr>
          <w:p w:rsidR="00634FE7" w:rsidRDefault="00151F48" w:rsidP="00151F48">
            <w:pPr>
              <w:spacing w:after="0" w:line="259" w:lineRule="auto"/>
              <w:ind w:left="0" w:right="228" w:firstLine="0"/>
              <w:jc w:val="right"/>
            </w:pPr>
            <w:r>
              <w:rPr>
                <w:b/>
                <w:sz w:val="44"/>
              </w:rPr>
              <w:lastRenderedPageBreak/>
              <w:t>2018/19</w:t>
            </w:r>
            <w:r w:rsidR="00DB5995">
              <w:rPr>
                <w:b/>
                <w:sz w:val="44"/>
              </w:rPr>
              <w:t xml:space="preserve"> Spend Analysis for £</w:t>
            </w:r>
            <w:r w:rsidR="00D33BF5">
              <w:rPr>
                <w:b/>
                <w:sz w:val="44"/>
              </w:rPr>
              <w:t xml:space="preserve">18,854 </w:t>
            </w:r>
            <w:r w:rsidR="00DB5995">
              <w:rPr>
                <w:b/>
                <w:sz w:val="44"/>
              </w:rPr>
              <w:t>Spend</w:t>
            </w:r>
            <w:r w:rsidR="00DB5995">
              <w:t xml:space="preserve"> </w:t>
            </w:r>
          </w:p>
        </w:tc>
        <w:tc>
          <w:tcPr>
            <w:tcW w:w="962" w:type="dxa"/>
            <w:tcBorders>
              <w:top w:val="single" w:sz="4" w:space="0" w:color="000000"/>
              <w:left w:val="nil"/>
              <w:bottom w:val="single" w:sz="4" w:space="0" w:color="000000"/>
              <w:right w:val="single" w:sz="4" w:space="0" w:color="000000"/>
            </w:tcBorders>
          </w:tcPr>
          <w:p w:rsidR="00634FE7" w:rsidRDefault="00634FE7">
            <w:pPr>
              <w:spacing w:after="160" w:line="259" w:lineRule="auto"/>
              <w:ind w:left="0" w:firstLine="0"/>
            </w:pPr>
          </w:p>
        </w:tc>
      </w:tr>
      <w:tr w:rsidR="00634FE7">
        <w:trPr>
          <w:trHeight w:val="882"/>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DB5995">
            <w:pPr>
              <w:spacing w:after="0" w:line="259" w:lineRule="auto"/>
              <w:ind w:left="590" w:hanging="360"/>
              <w:rPr>
                <w:rFonts w:asciiTheme="minorHAnsi" w:hAnsiTheme="minorHAnsi" w:cstheme="minorHAnsi"/>
                <w:sz w:val="24"/>
                <w:szCs w:val="24"/>
                <w:highlight w:val="yellow"/>
              </w:rPr>
            </w:pPr>
            <w:r w:rsidRPr="00586DEC">
              <w:rPr>
                <w:rFonts w:asciiTheme="minorHAnsi" w:hAnsiTheme="minorHAnsi" w:cstheme="minorHAnsi"/>
                <w:b/>
                <w:sz w:val="24"/>
                <w:szCs w:val="24"/>
              </w:rPr>
              <w:t>1)</w:t>
            </w:r>
            <w:r w:rsidRPr="00586DEC">
              <w:rPr>
                <w:rFonts w:asciiTheme="minorHAnsi" w:eastAsia="Arial" w:hAnsiTheme="minorHAnsi" w:cstheme="minorHAnsi"/>
                <w:b/>
                <w:sz w:val="24"/>
                <w:szCs w:val="24"/>
              </w:rPr>
              <w:t xml:space="preserve"> </w:t>
            </w:r>
            <w:r w:rsidRPr="00586DEC">
              <w:rPr>
                <w:rFonts w:asciiTheme="minorHAnsi" w:hAnsiTheme="minorHAnsi" w:cstheme="minorHAnsi"/>
                <w:b/>
                <w:sz w:val="24"/>
                <w:szCs w:val="24"/>
              </w:rPr>
              <w:t>Providing staff cover to allow attendance at sporting events but also buying in coaching for Oaklands Football team and Judo for specific children; also includes extending the office day so that there is First Aid Cover and admin su</w:t>
            </w:r>
            <w:r w:rsidR="00151F48" w:rsidRPr="00586DEC">
              <w:rPr>
                <w:rFonts w:asciiTheme="minorHAnsi" w:hAnsiTheme="minorHAnsi" w:cstheme="minorHAnsi"/>
                <w:b/>
                <w:sz w:val="24"/>
                <w:szCs w:val="24"/>
              </w:rPr>
              <w:t>pport for before and after scho</w:t>
            </w:r>
            <w:r w:rsidRPr="00586DEC">
              <w:rPr>
                <w:rFonts w:asciiTheme="minorHAnsi" w:hAnsiTheme="minorHAnsi" w:cstheme="minorHAnsi"/>
                <w:b/>
                <w:sz w:val="24"/>
                <w:szCs w:val="24"/>
              </w:rPr>
              <w:t>ol clubs</w:t>
            </w:r>
            <w:r w:rsidRPr="00586DEC">
              <w:rPr>
                <w:rFonts w:asciiTheme="minorHAnsi" w:hAnsiTheme="minorHAnsi" w:cstheme="minorHAnsi"/>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DB5995" w:rsidP="00151F48">
            <w:pPr>
              <w:spacing w:after="0" w:line="259" w:lineRule="auto"/>
              <w:ind w:left="0" w:firstLine="0"/>
              <w:jc w:val="center"/>
              <w:rPr>
                <w:rFonts w:asciiTheme="minorHAnsi" w:hAnsiTheme="minorHAnsi" w:cstheme="minorHAnsi"/>
                <w:b/>
                <w:sz w:val="24"/>
                <w:szCs w:val="24"/>
              </w:rPr>
            </w:pPr>
            <w:r w:rsidRPr="00586DEC">
              <w:rPr>
                <w:rFonts w:asciiTheme="minorHAnsi" w:hAnsiTheme="minorHAnsi" w:cstheme="minorHAnsi"/>
                <w:b/>
                <w:sz w:val="24"/>
                <w:szCs w:val="24"/>
              </w:rPr>
              <w:t xml:space="preserve">£ </w:t>
            </w:r>
          </w:p>
          <w:p w:rsidR="00CE6BCB" w:rsidRPr="00586DEC" w:rsidRDefault="000B623C" w:rsidP="00151F48">
            <w:pPr>
              <w:spacing w:after="0" w:line="259" w:lineRule="auto"/>
              <w:ind w:left="0" w:firstLine="0"/>
              <w:jc w:val="center"/>
              <w:rPr>
                <w:rFonts w:asciiTheme="minorHAnsi" w:hAnsiTheme="minorHAnsi" w:cstheme="minorHAnsi"/>
                <w:sz w:val="24"/>
                <w:szCs w:val="24"/>
              </w:rPr>
            </w:pPr>
            <w:r w:rsidRPr="00586DEC">
              <w:rPr>
                <w:rFonts w:asciiTheme="minorHAnsi" w:hAnsiTheme="minorHAnsi" w:cstheme="minorHAnsi"/>
                <w:b/>
                <w:sz w:val="24"/>
                <w:szCs w:val="24"/>
              </w:rPr>
              <w:t>10,723</w:t>
            </w:r>
          </w:p>
        </w:tc>
      </w:tr>
      <w:tr w:rsidR="00634FE7">
        <w:trPr>
          <w:trHeight w:val="643"/>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DB5995" w:rsidP="00AF7CB5">
            <w:pPr>
              <w:spacing w:after="0" w:line="259" w:lineRule="auto"/>
              <w:ind w:left="590" w:hanging="360"/>
              <w:rPr>
                <w:rFonts w:asciiTheme="minorHAnsi" w:hAnsiTheme="minorHAnsi" w:cstheme="minorHAnsi"/>
                <w:sz w:val="24"/>
                <w:szCs w:val="24"/>
                <w:highlight w:val="yellow"/>
              </w:rPr>
            </w:pPr>
            <w:r w:rsidRPr="00586DEC">
              <w:rPr>
                <w:rFonts w:asciiTheme="minorHAnsi" w:hAnsiTheme="minorHAnsi" w:cstheme="minorHAnsi"/>
                <w:b/>
                <w:sz w:val="24"/>
                <w:szCs w:val="24"/>
              </w:rPr>
              <w:t>2)</w:t>
            </w:r>
            <w:r w:rsidRPr="00586DEC">
              <w:rPr>
                <w:rFonts w:asciiTheme="minorHAnsi" w:eastAsia="Arial" w:hAnsiTheme="minorHAnsi" w:cstheme="minorHAnsi"/>
                <w:b/>
                <w:sz w:val="24"/>
                <w:szCs w:val="24"/>
              </w:rPr>
              <w:t xml:space="preserve"> </w:t>
            </w:r>
            <w:r w:rsidR="00AF7CB5" w:rsidRPr="00586DEC">
              <w:rPr>
                <w:rFonts w:asciiTheme="minorHAnsi" w:eastAsia="Arial" w:hAnsiTheme="minorHAnsi" w:cstheme="minorHAnsi"/>
                <w:b/>
                <w:sz w:val="24"/>
                <w:szCs w:val="24"/>
              </w:rPr>
              <w:t>Contribution towards n</w:t>
            </w:r>
            <w:r w:rsidRPr="00586DEC">
              <w:rPr>
                <w:rFonts w:asciiTheme="minorHAnsi" w:hAnsiTheme="minorHAnsi" w:cstheme="minorHAnsi"/>
                <w:b/>
                <w:sz w:val="24"/>
                <w:szCs w:val="24"/>
              </w:rPr>
              <w:t xml:space="preserve">ew sporting equipment, including replacements to facilitate clubs </w:t>
            </w:r>
            <w:r w:rsidR="00AF7CB5" w:rsidRPr="00586DEC">
              <w:rPr>
                <w:rFonts w:asciiTheme="minorHAnsi" w:hAnsiTheme="minorHAnsi" w:cstheme="minorHAnsi"/>
                <w:b/>
                <w:sz w:val="24"/>
                <w:szCs w:val="24"/>
              </w:rPr>
              <w:t>and lunchtime play</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AD5177">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300</w:t>
            </w:r>
          </w:p>
          <w:p w:rsidR="00C26E95" w:rsidRPr="00586DEC" w:rsidRDefault="00C26E95">
            <w:pPr>
              <w:spacing w:after="0" w:line="259" w:lineRule="auto"/>
              <w:ind w:left="0" w:right="62" w:firstLine="0"/>
              <w:jc w:val="center"/>
              <w:rPr>
                <w:rFonts w:asciiTheme="minorHAnsi" w:hAnsiTheme="minorHAnsi" w:cstheme="minorHAnsi"/>
                <w:b/>
                <w:sz w:val="24"/>
                <w:szCs w:val="24"/>
              </w:rPr>
            </w:pPr>
          </w:p>
        </w:tc>
      </w:tr>
      <w:tr w:rsidR="00634FE7">
        <w:trPr>
          <w:trHeight w:val="370"/>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C223EF" w:rsidRDefault="00C26E95">
            <w:pPr>
              <w:spacing w:after="0" w:line="259" w:lineRule="auto"/>
              <w:ind w:left="230" w:firstLine="0"/>
              <w:rPr>
                <w:rFonts w:asciiTheme="minorHAnsi" w:hAnsiTheme="minorHAnsi" w:cstheme="minorHAnsi"/>
                <w:b/>
                <w:sz w:val="24"/>
                <w:szCs w:val="24"/>
              </w:rPr>
            </w:pPr>
            <w:r w:rsidRPr="00586DEC">
              <w:rPr>
                <w:rFonts w:asciiTheme="minorHAnsi" w:hAnsiTheme="minorHAnsi" w:cstheme="minorHAnsi"/>
                <w:b/>
                <w:sz w:val="24"/>
                <w:szCs w:val="24"/>
              </w:rPr>
              <w:t>3) Contribution towards the all-weather</w:t>
            </w:r>
            <w:r w:rsidR="007C0330" w:rsidRPr="00586DEC">
              <w:rPr>
                <w:rFonts w:asciiTheme="minorHAnsi" w:hAnsiTheme="minorHAnsi" w:cstheme="minorHAnsi"/>
                <w:b/>
                <w:sz w:val="24"/>
                <w:szCs w:val="24"/>
              </w:rPr>
              <w:t xml:space="preserve"> Artificial Grass Daily Mile track</w:t>
            </w:r>
            <w:r w:rsidRPr="00586DEC">
              <w:rPr>
                <w:rFonts w:asciiTheme="minorHAnsi" w:hAnsiTheme="minorHAnsi" w:cstheme="minorHAnsi"/>
                <w:b/>
                <w:sz w:val="24"/>
                <w:szCs w:val="24"/>
              </w:rPr>
              <w:t>. The majority of</w:t>
            </w:r>
          </w:p>
          <w:p w:rsidR="00C223EF" w:rsidRDefault="00C223EF">
            <w:pPr>
              <w:spacing w:after="0" w:line="259" w:lineRule="auto"/>
              <w:ind w:left="230" w:firstLine="0"/>
              <w:rPr>
                <w:rFonts w:asciiTheme="minorHAnsi" w:hAnsiTheme="minorHAnsi" w:cstheme="minorHAnsi"/>
                <w:b/>
                <w:sz w:val="24"/>
                <w:szCs w:val="24"/>
              </w:rPr>
            </w:pPr>
            <w:r>
              <w:rPr>
                <w:rFonts w:asciiTheme="minorHAnsi" w:hAnsiTheme="minorHAnsi" w:cstheme="minorHAnsi"/>
                <w:b/>
                <w:sz w:val="24"/>
                <w:szCs w:val="24"/>
              </w:rPr>
              <w:t xml:space="preserve">       </w:t>
            </w:r>
            <w:r w:rsidR="00C26E95" w:rsidRPr="00586DEC">
              <w:rPr>
                <w:rFonts w:asciiTheme="minorHAnsi" w:hAnsiTheme="minorHAnsi" w:cstheme="minorHAnsi"/>
                <w:b/>
                <w:sz w:val="24"/>
                <w:szCs w:val="24"/>
              </w:rPr>
              <w:t>the cost (£19,060) being funded by the school and donations from the PTA and</w:t>
            </w:r>
          </w:p>
          <w:p w:rsidR="00634FE7" w:rsidRPr="00586DEC" w:rsidRDefault="00C223EF">
            <w:pPr>
              <w:spacing w:after="0" w:line="259" w:lineRule="auto"/>
              <w:ind w:left="230" w:firstLine="0"/>
              <w:rPr>
                <w:rFonts w:asciiTheme="minorHAnsi" w:hAnsiTheme="minorHAnsi" w:cstheme="minorHAnsi"/>
                <w:b/>
                <w:sz w:val="24"/>
                <w:szCs w:val="24"/>
                <w:highlight w:val="yellow"/>
              </w:rPr>
            </w:pPr>
            <w:r>
              <w:rPr>
                <w:rFonts w:asciiTheme="minorHAnsi" w:hAnsiTheme="minorHAnsi" w:cstheme="minorHAnsi"/>
                <w:b/>
                <w:sz w:val="24"/>
                <w:szCs w:val="24"/>
              </w:rPr>
              <w:t xml:space="preserve">       </w:t>
            </w:r>
            <w:bookmarkStart w:id="0" w:name="_GoBack"/>
            <w:bookmarkEnd w:id="0"/>
            <w:r w:rsidR="00C26E95" w:rsidRPr="00586DEC">
              <w:rPr>
                <w:rFonts w:asciiTheme="minorHAnsi" w:hAnsiTheme="minorHAnsi" w:cstheme="minorHAnsi"/>
                <w:b/>
                <w:sz w:val="24"/>
                <w:szCs w:val="24"/>
              </w:rPr>
              <w:t>sponsored event</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AD5177">
            <w:pPr>
              <w:spacing w:after="0" w:line="259" w:lineRule="auto"/>
              <w:ind w:left="0" w:right="57" w:firstLine="0"/>
              <w:jc w:val="center"/>
              <w:rPr>
                <w:rFonts w:asciiTheme="minorHAnsi" w:hAnsiTheme="minorHAnsi" w:cstheme="minorHAnsi"/>
                <w:b/>
                <w:sz w:val="24"/>
                <w:szCs w:val="24"/>
              </w:rPr>
            </w:pPr>
            <w:r w:rsidRPr="00586DEC">
              <w:rPr>
                <w:rFonts w:asciiTheme="minorHAnsi" w:hAnsiTheme="minorHAnsi" w:cstheme="minorHAnsi"/>
                <w:b/>
                <w:sz w:val="24"/>
                <w:szCs w:val="24"/>
              </w:rPr>
              <w:t>2,171</w:t>
            </w:r>
          </w:p>
        </w:tc>
      </w:tr>
      <w:tr w:rsidR="00634FE7">
        <w:trPr>
          <w:trHeight w:val="643"/>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DB5995">
            <w:pPr>
              <w:spacing w:after="0" w:line="259" w:lineRule="auto"/>
              <w:ind w:left="590" w:hanging="360"/>
              <w:rPr>
                <w:rFonts w:asciiTheme="minorHAnsi" w:hAnsiTheme="minorHAnsi" w:cstheme="minorHAnsi"/>
                <w:sz w:val="24"/>
                <w:szCs w:val="24"/>
              </w:rPr>
            </w:pPr>
            <w:r w:rsidRPr="00586DEC">
              <w:rPr>
                <w:rFonts w:asciiTheme="minorHAnsi" w:hAnsiTheme="minorHAnsi" w:cstheme="minorHAnsi"/>
                <w:b/>
                <w:sz w:val="24"/>
                <w:szCs w:val="24"/>
              </w:rPr>
              <w:t>4)</w:t>
            </w:r>
            <w:r w:rsidRPr="00586DEC">
              <w:rPr>
                <w:rFonts w:asciiTheme="minorHAnsi" w:eastAsia="Arial" w:hAnsiTheme="minorHAnsi" w:cstheme="minorHAnsi"/>
                <w:b/>
                <w:sz w:val="24"/>
                <w:szCs w:val="24"/>
              </w:rPr>
              <w:t xml:space="preserve">  </w:t>
            </w:r>
            <w:r w:rsidRPr="00586DEC">
              <w:rPr>
                <w:rFonts w:asciiTheme="minorHAnsi" w:hAnsiTheme="minorHAnsi" w:cstheme="minorHAnsi"/>
                <w:b/>
                <w:sz w:val="24"/>
                <w:szCs w:val="24"/>
              </w:rPr>
              <w:t xml:space="preserve">To provide additional time for the PE subject leader to support and monitor the delivery of PE - to ensure that all PE lessons are ‘Good’ and above.   </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0B623C">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490</w:t>
            </w:r>
          </w:p>
        </w:tc>
      </w:tr>
      <w:tr w:rsidR="00634FE7">
        <w:trPr>
          <w:trHeight w:val="370"/>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6D5B74" w:rsidP="00674748">
            <w:pPr>
              <w:spacing w:after="0" w:line="259" w:lineRule="auto"/>
              <w:ind w:left="230" w:firstLine="0"/>
              <w:rPr>
                <w:rFonts w:asciiTheme="minorHAnsi" w:hAnsiTheme="minorHAnsi" w:cstheme="minorHAnsi"/>
                <w:b/>
                <w:sz w:val="24"/>
                <w:szCs w:val="24"/>
                <w:highlight w:val="yellow"/>
              </w:rPr>
            </w:pPr>
            <w:r w:rsidRPr="00586DEC">
              <w:rPr>
                <w:rFonts w:asciiTheme="minorHAnsi" w:hAnsiTheme="minorHAnsi" w:cstheme="minorHAnsi"/>
                <w:b/>
                <w:sz w:val="24"/>
                <w:szCs w:val="24"/>
              </w:rPr>
              <w:t xml:space="preserve">5) </w:t>
            </w:r>
            <w:r w:rsidR="00674748" w:rsidRPr="00586DEC">
              <w:rPr>
                <w:rFonts w:asciiTheme="minorHAnsi" w:hAnsiTheme="minorHAnsi" w:cstheme="minorHAnsi"/>
                <w:b/>
                <w:sz w:val="24"/>
                <w:szCs w:val="24"/>
              </w:rPr>
              <w:t>Transport to sporting events, including swimming</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674748">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2,675</w:t>
            </w:r>
          </w:p>
        </w:tc>
      </w:tr>
      <w:tr w:rsidR="00634FE7">
        <w:trPr>
          <w:trHeight w:val="331"/>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DB5995">
            <w:pPr>
              <w:spacing w:after="0" w:line="259" w:lineRule="auto"/>
              <w:ind w:left="230" w:firstLine="0"/>
              <w:rPr>
                <w:rFonts w:asciiTheme="minorHAnsi" w:hAnsiTheme="minorHAnsi" w:cstheme="minorHAnsi"/>
                <w:sz w:val="24"/>
                <w:szCs w:val="24"/>
                <w:highlight w:val="yellow"/>
              </w:rPr>
            </w:pPr>
            <w:r w:rsidRPr="00586DEC">
              <w:rPr>
                <w:rFonts w:asciiTheme="minorHAnsi" w:hAnsiTheme="minorHAnsi" w:cstheme="minorHAnsi"/>
                <w:b/>
                <w:sz w:val="24"/>
                <w:szCs w:val="24"/>
              </w:rPr>
              <w:t>6)</w:t>
            </w:r>
            <w:r w:rsidRPr="00586DEC">
              <w:rPr>
                <w:rFonts w:asciiTheme="minorHAnsi" w:eastAsia="Arial" w:hAnsiTheme="minorHAnsi" w:cstheme="minorHAnsi"/>
                <w:b/>
                <w:sz w:val="24"/>
                <w:szCs w:val="24"/>
              </w:rPr>
              <w:t xml:space="preserve"> </w:t>
            </w:r>
            <w:r w:rsidRPr="00586DEC">
              <w:rPr>
                <w:rFonts w:asciiTheme="minorHAnsi" w:hAnsiTheme="minorHAnsi" w:cstheme="minorHAnsi"/>
                <w:b/>
                <w:sz w:val="24"/>
                <w:szCs w:val="24"/>
              </w:rPr>
              <w:t>Field and hard</w:t>
            </w:r>
            <w:r w:rsidR="000B623C" w:rsidRPr="00586DEC">
              <w:rPr>
                <w:rFonts w:asciiTheme="minorHAnsi" w:hAnsiTheme="minorHAnsi" w:cstheme="minorHAnsi"/>
                <w:b/>
                <w:sz w:val="24"/>
                <w:szCs w:val="24"/>
              </w:rPr>
              <w:t xml:space="preserve"> surface marking</w:t>
            </w:r>
            <w:r w:rsidRPr="00586DEC">
              <w:rPr>
                <w:rFonts w:asciiTheme="minorHAnsi" w:hAnsiTheme="minorHAnsi" w:cstheme="minorHAnsi"/>
                <w:b/>
                <w:sz w:val="24"/>
                <w:szCs w:val="24"/>
              </w:rPr>
              <w:t xml:space="preserve"> for clubs </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AD5177">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1,500</w:t>
            </w:r>
          </w:p>
        </w:tc>
      </w:tr>
      <w:tr w:rsidR="00634FE7">
        <w:trPr>
          <w:trHeight w:val="648"/>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DB5995">
            <w:pPr>
              <w:spacing w:after="0" w:line="259" w:lineRule="auto"/>
              <w:ind w:left="590" w:hanging="360"/>
              <w:rPr>
                <w:rFonts w:asciiTheme="minorHAnsi" w:hAnsiTheme="minorHAnsi" w:cstheme="minorHAnsi"/>
                <w:sz w:val="24"/>
                <w:szCs w:val="24"/>
                <w:highlight w:val="yellow"/>
              </w:rPr>
            </w:pPr>
            <w:r w:rsidRPr="00586DEC">
              <w:rPr>
                <w:rFonts w:asciiTheme="minorHAnsi" w:hAnsiTheme="minorHAnsi" w:cstheme="minorHAnsi"/>
                <w:b/>
                <w:sz w:val="24"/>
                <w:szCs w:val="24"/>
              </w:rPr>
              <w:t>7)</w:t>
            </w:r>
            <w:r w:rsidRPr="00586DEC">
              <w:rPr>
                <w:rFonts w:asciiTheme="minorHAnsi" w:eastAsia="Arial" w:hAnsiTheme="minorHAnsi" w:cstheme="minorHAnsi"/>
                <w:b/>
                <w:sz w:val="24"/>
                <w:szCs w:val="24"/>
              </w:rPr>
              <w:t xml:space="preserve"> </w:t>
            </w:r>
            <w:r w:rsidRPr="00586DEC">
              <w:rPr>
                <w:rFonts w:asciiTheme="minorHAnsi" w:hAnsiTheme="minorHAnsi" w:cstheme="minorHAnsi"/>
                <w:b/>
                <w:sz w:val="24"/>
                <w:szCs w:val="24"/>
              </w:rPr>
              <w:t xml:space="preserve">Sports trophies including engraving - to provide opportunities to celebrate whole school, teams and individual sports achievements. </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6825F0">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64</w:t>
            </w:r>
          </w:p>
        </w:tc>
      </w:tr>
      <w:tr w:rsidR="00634FE7">
        <w:trPr>
          <w:trHeight w:val="648"/>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DB5995" w:rsidP="004D676A">
            <w:pPr>
              <w:spacing w:after="0" w:line="259" w:lineRule="auto"/>
              <w:ind w:left="590" w:hanging="360"/>
              <w:rPr>
                <w:rFonts w:asciiTheme="minorHAnsi" w:hAnsiTheme="minorHAnsi" w:cstheme="minorHAnsi"/>
                <w:sz w:val="24"/>
                <w:szCs w:val="24"/>
                <w:highlight w:val="yellow"/>
              </w:rPr>
            </w:pPr>
            <w:r w:rsidRPr="00586DEC">
              <w:rPr>
                <w:rFonts w:asciiTheme="minorHAnsi" w:hAnsiTheme="minorHAnsi" w:cstheme="minorHAnsi"/>
                <w:b/>
                <w:sz w:val="24"/>
                <w:szCs w:val="24"/>
              </w:rPr>
              <w:t>8)</w:t>
            </w:r>
            <w:r w:rsidRPr="00586DEC">
              <w:rPr>
                <w:rFonts w:asciiTheme="minorHAnsi" w:eastAsia="Arial" w:hAnsiTheme="minorHAnsi" w:cstheme="minorHAnsi"/>
                <w:b/>
                <w:sz w:val="24"/>
                <w:szCs w:val="24"/>
              </w:rPr>
              <w:t xml:space="preserve"> </w:t>
            </w:r>
            <w:r w:rsidR="004E1605" w:rsidRPr="00586DEC">
              <w:rPr>
                <w:rFonts w:asciiTheme="minorHAnsi" w:eastAsia="Arial" w:hAnsiTheme="minorHAnsi" w:cstheme="minorHAnsi"/>
                <w:b/>
                <w:sz w:val="24"/>
                <w:szCs w:val="24"/>
              </w:rPr>
              <w:t>Subscriptions t</w:t>
            </w:r>
            <w:r w:rsidRPr="00586DEC">
              <w:rPr>
                <w:rFonts w:asciiTheme="minorHAnsi" w:hAnsiTheme="minorHAnsi" w:cstheme="minorHAnsi"/>
                <w:b/>
                <w:sz w:val="24"/>
                <w:szCs w:val="24"/>
              </w:rPr>
              <w:t xml:space="preserve">o </w:t>
            </w:r>
            <w:r w:rsidR="004E1605" w:rsidRPr="00586DEC">
              <w:rPr>
                <w:rFonts w:asciiTheme="minorHAnsi" w:hAnsiTheme="minorHAnsi" w:cstheme="minorHAnsi"/>
                <w:b/>
                <w:sz w:val="24"/>
                <w:szCs w:val="24"/>
              </w:rPr>
              <w:t>inter school activities, tournaments, competitions and events to</w:t>
            </w:r>
            <w:r w:rsidR="004D676A" w:rsidRPr="00586DEC">
              <w:rPr>
                <w:rFonts w:asciiTheme="minorHAnsi" w:hAnsiTheme="minorHAnsi" w:cstheme="minorHAnsi"/>
                <w:b/>
                <w:sz w:val="24"/>
                <w:szCs w:val="24"/>
              </w:rPr>
              <w:t xml:space="preserve"> r</w:t>
            </w:r>
            <w:r w:rsidRPr="00586DEC">
              <w:rPr>
                <w:rFonts w:asciiTheme="minorHAnsi" w:hAnsiTheme="minorHAnsi" w:cstheme="minorHAnsi"/>
                <w:b/>
                <w:sz w:val="24"/>
                <w:szCs w:val="24"/>
              </w:rPr>
              <w:t>aise the profile of sport and physical activity</w:t>
            </w:r>
            <w:r w:rsidR="004E1605" w:rsidRPr="00586DEC">
              <w:rPr>
                <w:rFonts w:asciiTheme="minorHAnsi" w:hAnsiTheme="minorHAnsi" w:cstheme="minorHAnsi"/>
                <w:b/>
                <w:sz w:val="24"/>
                <w:szCs w:val="24"/>
              </w:rPr>
              <w:t>.</w:t>
            </w:r>
            <w:r w:rsidRPr="00586DEC">
              <w:rPr>
                <w:rFonts w:asciiTheme="minorHAnsi" w:hAnsiTheme="minorHAnsi" w:cstheme="minorHAnsi"/>
                <w:b/>
                <w:sz w:val="24"/>
                <w:szCs w:val="24"/>
              </w:rPr>
              <w:t xml:space="preserve">   </w:t>
            </w:r>
            <w:r w:rsidRPr="00586DEC">
              <w:rPr>
                <w:rFonts w:asciiTheme="minorHAnsi" w:hAnsiTheme="minorHAnsi" w:cstheme="minorHAnsi"/>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4E1605">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225</w:t>
            </w:r>
          </w:p>
        </w:tc>
      </w:tr>
      <w:tr w:rsidR="00634FE7">
        <w:trPr>
          <w:trHeight w:val="643"/>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634FE7" w:rsidRPr="00586DEC" w:rsidRDefault="00DB5995">
            <w:pPr>
              <w:spacing w:after="0" w:line="259" w:lineRule="auto"/>
              <w:ind w:left="590" w:hanging="360"/>
              <w:rPr>
                <w:rFonts w:asciiTheme="minorHAnsi" w:hAnsiTheme="minorHAnsi" w:cstheme="minorHAnsi"/>
                <w:sz w:val="24"/>
                <w:szCs w:val="24"/>
                <w:highlight w:val="yellow"/>
              </w:rPr>
            </w:pPr>
            <w:r w:rsidRPr="00586DEC">
              <w:rPr>
                <w:rFonts w:asciiTheme="minorHAnsi" w:hAnsiTheme="minorHAnsi" w:cstheme="minorHAnsi"/>
                <w:b/>
                <w:sz w:val="24"/>
                <w:szCs w:val="24"/>
              </w:rPr>
              <w:t>9)</w:t>
            </w:r>
            <w:r w:rsidRPr="00586DEC">
              <w:rPr>
                <w:rFonts w:asciiTheme="minorHAnsi" w:eastAsia="Arial" w:hAnsiTheme="minorHAnsi" w:cstheme="minorHAnsi"/>
                <w:b/>
                <w:sz w:val="24"/>
                <w:szCs w:val="24"/>
              </w:rPr>
              <w:t xml:space="preserve"> </w:t>
            </w:r>
            <w:r w:rsidRPr="00586DEC">
              <w:rPr>
                <w:rFonts w:asciiTheme="minorHAnsi" w:hAnsiTheme="minorHAnsi" w:cstheme="minorHAnsi"/>
                <w:b/>
                <w:sz w:val="24"/>
                <w:szCs w:val="24"/>
              </w:rPr>
              <w:t xml:space="preserve">To ensure that the PE &amp; sports equipment is safe relevant and purposeful for the current curriculum and the extra-curricular club. </w:t>
            </w:r>
            <w:r w:rsidRPr="00586DEC">
              <w:rPr>
                <w:rFonts w:asciiTheme="minorHAnsi" w:hAnsiTheme="minorHAnsi" w:cstheme="minorHAnsi"/>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0B623C">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320</w:t>
            </w:r>
          </w:p>
        </w:tc>
      </w:tr>
      <w:tr w:rsidR="00634FE7">
        <w:trPr>
          <w:trHeight w:val="645"/>
        </w:trPr>
        <w:tc>
          <w:tcPr>
            <w:tcW w:w="9389" w:type="dxa"/>
            <w:tcBorders>
              <w:top w:val="single" w:sz="4" w:space="0" w:color="000000"/>
              <w:left w:val="single" w:sz="4" w:space="0" w:color="000000"/>
              <w:bottom w:val="single" w:sz="4" w:space="0" w:color="000000"/>
              <w:right w:val="single" w:sz="4" w:space="0" w:color="000000"/>
            </w:tcBorders>
            <w:shd w:val="clear" w:color="auto" w:fill="DDD9C3"/>
          </w:tcPr>
          <w:p w:rsidR="00A26F7C" w:rsidRPr="00586DEC" w:rsidRDefault="00DB5995" w:rsidP="006D5B74">
            <w:pPr>
              <w:spacing w:after="0" w:line="259" w:lineRule="auto"/>
              <w:ind w:left="590" w:hanging="360"/>
              <w:rPr>
                <w:rFonts w:asciiTheme="minorHAnsi" w:hAnsiTheme="minorHAnsi" w:cstheme="minorHAnsi"/>
                <w:b/>
                <w:sz w:val="24"/>
                <w:szCs w:val="24"/>
              </w:rPr>
            </w:pPr>
            <w:r w:rsidRPr="00586DEC">
              <w:rPr>
                <w:rFonts w:asciiTheme="minorHAnsi" w:hAnsiTheme="minorHAnsi" w:cstheme="minorHAnsi"/>
                <w:b/>
                <w:sz w:val="24"/>
                <w:szCs w:val="24"/>
              </w:rPr>
              <w:t>10)</w:t>
            </w:r>
            <w:r w:rsidRPr="00586DEC">
              <w:rPr>
                <w:rFonts w:asciiTheme="minorHAnsi" w:eastAsia="Arial" w:hAnsiTheme="minorHAnsi" w:cstheme="minorHAnsi"/>
                <w:b/>
                <w:sz w:val="24"/>
                <w:szCs w:val="24"/>
              </w:rPr>
              <w:t xml:space="preserve"> </w:t>
            </w:r>
            <w:r w:rsidRPr="00586DEC">
              <w:rPr>
                <w:rFonts w:asciiTheme="minorHAnsi" w:hAnsiTheme="minorHAnsi" w:cstheme="minorHAnsi"/>
                <w:b/>
                <w:sz w:val="24"/>
                <w:szCs w:val="24"/>
              </w:rPr>
              <w:t>To provide additional funding for children to ensure that they participate in PE &amp; Sport e.g. subsidised swimming costs for Year</w:t>
            </w:r>
            <w:r w:rsidR="00C61BEB" w:rsidRPr="00586DEC">
              <w:rPr>
                <w:rFonts w:asciiTheme="minorHAnsi" w:hAnsiTheme="minorHAnsi" w:cstheme="minorHAnsi"/>
                <w:b/>
                <w:sz w:val="24"/>
                <w:szCs w:val="24"/>
              </w:rPr>
              <w:t>s</w:t>
            </w:r>
            <w:r w:rsidRPr="00586DEC">
              <w:rPr>
                <w:rFonts w:asciiTheme="minorHAnsi" w:hAnsiTheme="minorHAnsi" w:cstheme="minorHAnsi"/>
                <w:b/>
                <w:sz w:val="24"/>
                <w:szCs w:val="24"/>
              </w:rPr>
              <w:t xml:space="preserve"> </w:t>
            </w:r>
            <w:r w:rsidR="006D5B74" w:rsidRPr="00586DEC">
              <w:rPr>
                <w:rFonts w:asciiTheme="minorHAnsi" w:hAnsiTheme="minorHAnsi" w:cstheme="minorHAnsi"/>
                <w:b/>
                <w:sz w:val="24"/>
                <w:szCs w:val="24"/>
              </w:rPr>
              <w:t>3, 4 and 5.</w:t>
            </w:r>
            <w:r w:rsidRPr="00586DEC">
              <w:rPr>
                <w:rFonts w:asciiTheme="minorHAnsi" w:hAnsiTheme="minorHAnsi" w:cstheme="minorHAnsi"/>
                <w:b/>
                <w:sz w:val="24"/>
                <w:szCs w:val="24"/>
              </w:rPr>
              <w:t xml:space="preserve"> </w:t>
            </w:r>
          </w:p>
          <w:p w:rsidR="00A26F7C" w:rsidRPr="00586DEC" w:rsidRDefault="00A26F7C" w:rsidP="006D5B74">
            <w:pPr>
              <w:spacing w:after="0" w:line="259" w:lineRule="auto"/>
              <w:ind w:left="590" w:hanging="360"/>
              <w:rPr>
                <w:rFonts w:asciiTheme="minorHAnsi" w:hAnsiTheme="minorHAnsi" w:cstheme="minorHAnsi"/>
                <w:sz w:val="24"/>
                <w:szCs w:val="24"/>
                <w:highlight w:val="yellow"/>
              </w:rPr>
            </w:pPr>
          </w:p>
        </w:tc>
        <w:tc>
          <w:tcPr>
            <w:tcW w:w="962" w:type="dxa"/>
            <w:tcBorders>
              <w:top w:val="single" w:sz="4" w:space="0" w:color="000000"/>
              <w:left w:val="single" w:sz="4" w:space="0" w:color="000000"/>
              <w:bottom w:val="single" w:sz="4" w:space="0" w:color="000000"/>
              <w:right w:val="single" w:sz="4" w:space="0" w:color="000000"/>
            </w:tcBorders>
            <w:shd w:val="clear" w:color="auto" w:fill="FFC000"/>
          </w:tcPr>
          <w:p w:rsidR="00634FE7" w:rsidRPr="00586DEC" w:rsidRDefault="00796474">
            <w:pPr>
              <w:spacing w:after="0" w:line="259" w:lineRule="auto"/>
              <w:ind w:left="0" w:right="62" w:firstLine="0"/>
              <w:jc w:val="center"/>
              <w:rPr>
                <w:rFonts w:asciiTheme="minorHAnsi" w:hAnsiTheme="minorHAnsi" w:cstheme="minorHAnsi"/>
                <w:b/>
                <w:sz w:val="24"/>
                <w:szCs w:val="24"/>
              </w:rPr>
            </w:pPr>
            <w:r w:rsidRPr="00586DEC">
              <w:rPr>
                <w:rFonts w:asciiTheme="minorHAnsi" w:hAnsiTheme="minorHAnsi" w:cstheme="minorHAnsi"/>
                <w:b/>
                <w:sz w:val="24"/>
                <w:szCs w:val="24"/>
              </w:rPr>
              <w:t>386</w:t>
            </w:r>
          </w:p>
        </w:tc>
      </w:tr>
    </w:tbl>
    <w:p w:rsidR="00634FE7" w:rsidRDefault="00DB5995">
      <w:pPr>
        <w:spacing w:after="0" w:line="259" w:lineRule="auto"/>
        <w:ind w:left="0" w:firstLine="0"/>
      </w:pPr>
      <w:r>
        <w:t xml:space="preserve"> </w:t>
      </w:r>
    </w:p>
    <w:p w:rsidR="00634FE7" w:rsidRDefault="00DB5995">
      <w:pPr>
        <w:spacing w:after="0" w:line="259" w:lineRule="auto"/>
        <w:ind w:left="0" w:firstLine="0"/>
      </w:pPr>
      <w:r>
        <w:t xml:space="preserve"> </w:t>
      </w:r>
      <w:r>
        <w:tab/>
        <w:t xml:space="preserve"> </w:t>
      </w:r>
    </w:p>
    <w:p w:rsidR="00634FE7" w:rsidRDefault="00DB5995">
      <w:pPr>
        <w:spacing w:after="0" w:line="259" w:lineRule="auto"/>
        <w:ind w:left="5030" w:firstLine="0"/>
        <w:jc w:val="both"/>
      </w:pPr>
      <w:r>
        <w:t xml:space="preserve"> </w:t>
      </w:r>
    </w:p>
    <w:p w:rsidR="00634FE7" w:rsidRDefault="00634FE7">
      <w:pPr>
        <w:spacing w:after="0" w:line="259" w:lineRule="auto"/>
        <w:ind w:left="619" w:firstLine="0"/>
      </w:pPr>
    </w:p>
    <w:sectPr w:rsidR="00634FE7">
      <w:pgSz w:w="11900" w:h="16840"/>
      <w:pgMar w:top="562" w:right="694" w:bottom="699"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216"/>
    <w:multiLevelType w:val="hybridMultilevel"/>
    <w:tmpl w:val="1AA0C62C"/>
    <w:lvl w:ilvl="0" w:tplc="0136F7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3E3BC2">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8B688">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22048">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72E8A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82E280">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6780C">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7AAD36">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AE2B4">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D0247"/>
    <w:multiLevelType w:val="hybridMultilevel"/>
    <w:tmpl w:val="3B04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679B4"/>
    <w:multiLevelType w:val="hybridMultilevel"/>
    <w:tmpl w:val="8690C13E"/>
    <w:lvl w:ilvl="0" w:tplc="E398EC06">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0E81AC8">
      <w:start w:val="1"/>
      <w:numFmt w:val="lowerLetter"/>
      <w:lvlText w:val="%2"/>
      <w:lvlJc w:val="left"/>
      <w:pPr>
        <w:ind w:left="1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3EA8CC6">
      <w:start w:val="1"/>
      <w:numFmt w:val="lowerRoman"/>
      <w:lvlText w:val="%3"/>
      <w:lvlJc w:val="left"/>
      <w:pPr>
        <w:ind w:left="2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E28CA">
      <w:start w:val="1"/>
      <w:numFmt w:val="decimal"/>
      <w:lvlText w:val="%4"/>
      <w:lvlJc w:val="left"/>
      <w:pPr>
        <w:ind w:left="2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2A2810">
      <w:start w:val="1"/>
      <w:numFmt w:val="lowerLetter"/>
      <w:lvlText w:val="%5"/>
      <w:lvlJc w:val="left"/>
      <w:pPr>
        <w:ind w:left="35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5B81BD4">
      <w:start w:val="1"/>
      <w:numFmt w:val="lowerRoman"/>
      <w:lvlText w:val="%6"/>
      <w:lvlJc w:val="left"/>
      <w:pPr>
        <w:ind w:left="4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A1E275C">
      <w:start w:val="1"/>
      <w:numFmt w:val="decimal"/>
      <w:lvlText w:val="%7"/>
      <w:lvlJc w:val="left"/>
      <w:pPr>
        <w:ind w:left="50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036433A">
      <w:start w:val="1"/>
      <w:numFmt w:val="lowerLetter"/>
      <w:lvlText w:val="%8"/>
      <w:lvlJc w:val="left"/>
      <w:pPr>
        <w:ind w:left="57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800BDA2">
      <w:start w:val="1"/>
      <w:numFmt w:val="lowerRoman"/>
      <w:lvlText w:val="%9"/>
      <w:lvlJc w:val="left"/>
      <w:pPr>
        <w:ind w:left="64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21796"/>
    <w:multiLevelType w:val="hybridMultilevel"/>
    <w:tmpl w:val="138E7F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164D6B"/>
    <w:multiLevelType w:val="hybridMultilevel"/>
    <w:tmpl w:val="7CF64E9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9C7612A"/>
    <w:multiLevelType w:val="hybridMultilevel"/>
    <w:tmpl w:val="9626C786"/>
    <w:lvl w:ilvl="0" w:tplc="D1F6791A">
      <w:start w:val="1"/>
      <w:numFmt w:val="bullet"/>
      <w:lvlText w:val="Ø"/>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D45014">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7A747E">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58E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424E6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FAEEF0">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489CC8">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E486B8">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F02A">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5F0E77"/>
    <w:multiLevelType w:val="hybridMultilevel"/>
    <w:tmpl w:val="17CEA878"/>
    <w:lvl w:ilvl="0" w:tplc="77740024">
      <w:start w:val="1"/>
      <w:numFmt w:val="bullet"/>
      <w:lvlText w:val="ü"/>
      <w:lvlJc w:val="left"/>
      <w:pPr>
        <w:ind w:left="1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40E14334"/>
    <w:multiLevelType w:val="hybridMultilevel"/>
    <w:tmpl w:val="B4D85C56"/>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55393C6F"/>
    <w:multiLevelType w:val="hybridMultilevel"/>
    <w:tmpl w:val="8154EAB8"/>
    <w:lvl w:ilvl="0" w:tplc="77740024">
      <w:start w:val="1"/>
      <w:numFmt w:val="bullet"/>
      <w:lvlText w:val="ü"/>
      <w:lvlJc w:val="left"/>
      <w:pPr>
        <w:ind w:left="10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438CF"/>
    <w:multiLevelType w:val="hybridMultilevel"/>
    <w:tmpl w:val="921E2C8C"/>
    <w:lvl w:ilvl="0" w:tplc="77740024">
      <w:start w:val="1"/>
      <w:numFmt w:val="bullet"/>
      <w:lvlText w:val="ü"/>
      <w:lvlJc w:val="left"/>
      <w:pPr>
        <w:ind w:left="10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C48D02">
      <w:start w:val="1"/>
      <w:numFmt w:val="bullet"/>
      <w:lvlText w:val="o"/>
      <w:lvlJc w:val="left"/>
      <w:pPr>
        <w:ind w:left="1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42B896">
      <w:start w:val="1"/>
      <w:numFmt w:val="bullet"/>
      <w:lvlText w:val="▪"/>
      <w:lvlJc w:val="left"/>
      <w:pPr>
        <w:ind w:left="2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0AC700">
      <w:start w:val="1"/>
      <w:numFmt w:val="bullet"/>
      <w:lvlText w:val="•"/>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1ABC6C">
      <w:start w:val="1"/>
      <w:numFmt w:val="bullet"/>
      <w:lvlText w:val="o"/>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8087B6">
      <w:start w:val="1"/>
      <w:numFmt w:val="bullet"/>
      <w:lvlText w:val="▪"/>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8C973A">
      <w:start w:val="1"/>
      <w:numFmt w:val="bullet"/>
      <w:lvlText w:val="•"/>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4A1178">
      <w:start w:val="1"/>
      <w:numFmt w:val="bullet"/>
      <w:lvlText w:val="o"/>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BE4CFE">
      <w:start w:val="1"/>
      <w:numFmt w:val="bullet"/>
      <w:lvlText w:val="▪"/>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0437CE"/>
    <w:multiLevelType w:val="hybridMultilevel"/>
    <w:tmpl w:val="3258D5B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7"/>
  </w:num>
  <w:num w:numId="6">
    <w:abstractNumId w:val="6"/>
  </w:num>
  <w:num w:numId="7">
    <w:abstractNumId w:val="8"/>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E7"/>
    <w:rsid w:val="000B623C"/>
    <w:rsid w:val="00115AE7"/>
    <w:rsid w:val="00151F48"/>
    <w:rsid w:val="00296E61"/>
    <w:rsid w:val="002C0F70"/>
    <w:rsid w:val="003A1D01"/>
    <w:rsid w:val="004D676A"/>
    <w:rsid w:val="004E1605"/>
    <w:rsid w:val="00560687"/>
    <w:rsid w:val="00586DEC"/>
    <w:rsid w:val="005F4D76"/>
    <w:rsid w:val="00634FE7"/>
    <w:rsid w:val="00674748"/>
    <w:rsid w:val="006825F0"/>
    <w:rsid w:val="006D5B74"/>
    <w:rsid w:val="006E33CF"/>
    <w:rsid w:val="006E534F"/>
    <w:rsid w:val="00717C6C"/>
    <w:rsid w:val="00796474"/>
    <w:rsid w:val="007C0330"/>
    <w:rsid w:val="00A26F7C"/>
    <w:rsid w:val="00AC1B6A"/>
    <w:rsid w:val="00AD5177"/>
    <w:rsid w:val="00AD68C7"/>
    <w:rsid w:val="00AF1D3E"/>
    <w:rsid w:val="00AF7CB5"/>
    <w:rsid w:val="00C159E0"/>
    <w:rsid w:val="00C223EF"/>
    <w:rsid w:val="00C26E95"/>
    <w:rsid w:val="00C61BEB"/>
    <w:rsid w:val="00CD4C05"/>
    <w:rsid w:val="00CE6BCB"/>
    <w:rsid w:val="00D13A7D"/>
    <w:rsid w:val="00D33BF5"/>
    <w:rsid w:val="00DB5995"/>
    <w:rsid w:val="00EA6AD0"/>
    <w:rsid w:val="00F71B12"/>
    <w:rsid w:val="00FC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CB55"/>
  <w15:docId w15:val="{B5F6E96E-CE2D-480C-AC2F-003E3D5D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2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16"/>
      <w:ind w:left="35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E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 &amp; Sports Premium Funding  2017-18</vt:lpstr>
    </vt:vector>
  </TitlesOfParts>
  <Company>Oaklands Junior School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&amp; Sports Premium Funding  2017-18</dc:title>
  <dc:subject/>
  <dc:creator>David Whitfield</dc:creator>
  <cp:keywords/>
  <cp:lastModifiedBy>Hazel West</cp:lastModifiedBy>
  <cp:revision>5</cp:revision>
  <dcterms:created xsi:type="dcterms:W3CDTF">2019-10-01T11:46:00Z</dcterms:created>
  <dcterms:modified xsi:type="dcterms:W3CDTF">2019-10-01T11:58:00Z</dcterms:modified>
</cp:coreProperties>
</file>